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E52" w:rsidRPr="00AF1F15" w:rsidRDefault="006A7E52" w:rsidP="0035635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1F15">
        <w:rPr>
          <w:rFonts w:ascii="Times New Roman" w:hAnsi="Times New Roman"/>
          <w:b/>
          <w:sz w:val="24"/>
          <w:szCs w:val="24"/>
        </w:rPr>
        <w:t>Русский язык</w:t>
      </w:r>
    </w:p>
    <w:p w:rsidR="006A7E52" w:rsidRPr="008951DC" w:rsidRDefault="006A7E52" w:rsidP="008951DC">
      <w:pPr>
        <w:pStyle w:val="a5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951DC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Раб</w:t>
      </w:r>
      <w:r>
        <w:rPr>
          <w:rFonts w:ascii="Times New Roman" w:hAnsi="Times New Roman"/>
          <w:sz w:val="24"/>
          <w:szCs w:val="24"/>
        </w:rPr>
        <w:t>очая программа для 1 класса</w:t>
      </w:r>
      <w:r w:rsidRPr="008951DC">
        <w:rPr>
          <w:rFonts w:ascii="Times New Roman" w:hAnsi="Times New Roman"/>
          <w:sz w:val="24"/>
          <w:szCs w:val="24"/>
        </w:rPr>
        <w:t xml:space="preserve"> по русскому </w:t>
      </w:r>
      <w:proofErr w:type="gramStart"/>
      <w:r w:rsidRPr="008951DC">
        <w:rPr>
          <w:rFonts w:ascii="Times New Roman" w:hAnsi="Times New Roman"/>
          <w:sz w:val="24"/>
          <w:szCs w:val="24"/>
        </w:rPr>
        <w:t>языку  разработана</w:t>
      </w:r>
      <w:proofErr w:type="gramEnd"/>
      <w:r w:rsidRPr="008951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соответствии с основными положениями ФГОС начального общего образования, </w:t>
      </w:r>
      <w:r w:rsidRPr="008951DC">
        <w:rPr>
          <w:rFonts w:ascii="Times New Roman" w:hAnsi="Times New Roman"/>
          <w:sz w:val="24"/>
          <w:szCs w:val="24"/>
        </w:rPr>
        <w:t xml:space="preserve">на основе  авторской программы. Авторы: В. П. </w:t>
      </w:r>
      <w:proofErr w:type="spellStart"/>
      <w:r w:rsidRPr="008951DC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8951DC">
        <w:rPr>
          <w:rFonts w:ascii="Times New Roman" w:hAnsi="Times New Roman"/>
          <w:sz w:val="24"/>
          <w:szCs w:val="24"/>
        </w:rPr>
        <w:t xml:space="preserve">, В. Г. Горецкий, М. В. </w:t>
      </w:r>
      <w:proofErr w:type="spellStart"/>
      <w:r w:rsidRPr="008951DC">
        <w:rPr>
          <w:rFonts w:ascii="Times New Roman" w:hAnsi="Times New Roman"/>
          <w:sz w:val="24"/>
          <w:szCs w:val="24"/>
        </w:rPr>
        <w:t>Бойкина</w:t>
      </w:r>
      <w:proofErr w:type="spellEnd"/>
      <w:r w:rsidRPr="008951DC">
        <w:rPr>
          <w:rFonts w:ascii="Times New Roman" w:hAnsi="Times New Roman"/>
          <w:sz w:val="24"/>
          <w:szCs w:val="24"/>
        </w:rPr>
        <w:t xml:space="preserve">, издательство г. Москва </w:t>
      </w:r>
      <w:proofErr w:type="gramStart"/>
      <w:r w:rsidRPr="008951DC">
        <w:rPr>
          <w:rFonts w:ascii="Times New Roman" w:hAnsi="Times New Roman"/>
          <w:sz w:val="24"/>
          <w:szCs w:val="24"/>
        </w:rPr>
        <w:t>« Просвещение</w:t>
      </w:r>
      <w:proofErr w:type="gramEnd"/>
      <w:r w:rsidRPr="008951DC">
        <w:rPr>
          <w:rFonts w:ascii="Times New Roman" w:hAnsi="Times New Roman"/>
          <w:sz w:val="24"/>
          <w:szCs w:val="24"/>
        </w:rPr>
        <w:t>», 2014г.</w:t>
      </w:r>
    </w:p>
    <w:p w:rsidR="006A7E52" w:rsidRPr="008951DC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 xml:space="preserve">Предмет «Русский язык» играет важную роль в реализации основных целевых установок начального образования. Содержание предмета направлено на формирование функциональной грамотности и коммуникативной компетентности. Русский язык является основой всего процесса обучения, средством развития мышления, воображения, интеллектуальных и творческих способностей. Изучение русского языка </w:t>
      </w:r>
      <w:proofErr w:type="gramStart"/>
      <w:r w:rsidRPr="008951DC">
        <w:rPr>
          <w:rFonts w:ascii="Times New Roman" w:hAnsi="Times New Roman"/>
          <w:sz w:val="24"/>
          <w:szCs w:val="24"/>
        </w:rPr>
        <w:t>в начальных классах- первоначальный этап</w:t>
      </w:r>
      <w:proofErr w:type="gramEnd"/>
      <w:r w:rsidRPr="008951DC">
        <w:rPr>
          <w:rFonts w:ascii="Times New Roman" w:hAnsi="Times New Roman"/>
          <w:sz w:val="24"/>
          <w:szCs w:val="24"/>
        </w:rPr>
        <w:t xml:space="preserve"> системы лингвистического образования и речевого развития.</w:t>
      </w:r>
    </w:p>
    <w:p w:rsidR="006A7E52" w:rsidRPr="008951DC" w:rsidRDefault="006A7E52" w:rsidP="008951DC">
      <w:pPr>
        <w:pStyle w:val="a5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951DC">
        <w:rPr>
          <w:rFonts w:ascii="Times New Roman" w:hAnsi="Times New Roman"/>
          <w:b/>
          <w:sz w:val="24"/>
          <w:szCs w:val="24"/>
        </w:rPr>
        <w:t>Целями изучения предмета «Русский язык» в начальной школе являются:</w:t>
      </w:r>
    </w:p>
    <w:p w:rsidR="006A7E52" w:rsidRPr="008951DC" w:rsidRDefault="006A7E52" w:rsidP="008951DC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ознакомление обучающихся</w:t>
      </w:r>
      <w:r w:rsidRPr="008951DC">
        <w:rPr>
          <w:rFonts w:ascii="Times New Roman" w:hAnsi="Times New Roman"/>
          <w:sz w:val="24"/>
          <w:szCs w:val="24"/>
        </w:rPr>
        <w:t xml:space="preserve"> с основными положениями науки о языке и формирование на этой основе з</w:t>
      </w:r>
      <w:r>
        <w:rPr>
          <w:rFonts w:ascii="Times New Roman" w:hAnsi="Times New Roman"/>
          <w:sz w:val="24"/>
          <w:szCs w:val="24"/>
        </w:rPr>
        <w:t>наково-символического мышления</w:t>
      </w:r>
      <w:r w:rsidRPr="008951DC">
        <w:rPr>
          <w:rFonts w:ascii="Times New Roman" w:hAnsi="Times New Roman"/>
          <w:sz w:val="24"/>
          <w:szCs w:val="24"/>
        </w:rPr>
        <w:t>;</w:t>
      </w:r>
    </w:p>
    <w:p w:rsidR="006A7E52" w:rsidRPr="008951DC" w:rsidRDefault="006A7E52" w:rsidP="008951DC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- формирование к</w:t>
      </w:r>
      <w:r>
        <w:rPr>
          <w:rFonts w:ascii="Times New Roman" w:hAnsi="Times New Roman"/>
          <w:sz w:val="24"/>
          <w:szCs w:val="24"/>
        </w:rPr>
        <w:t>оммуникативной компетенции обучающихся</w:t>
      </w:r>
      <w:r w:rsidRPr="008951DC">
        <w:rPr>
          <w:rFonts w:ascii="Times New Roman" w:hAnsi="Times New Roman"/>
          <w:sz w:val="24"/>
          <w:szCs w:val="24"/>
        </w:rPr>
        <w:t>: развитие устной и письменной речи, монологической и диалогической речи, а также н</w:t>
      </w:r>
      <w:r>
        <w:rPr>
          <w:rFonts w:ascii="Times New Roman" w:hAnsi="Times New Roman"/>
          <w:sz w:val="24"/>
          <w:szCs w:val="24"/>
        </w:rPr>
        <w:t>авыков грамотного</w:t>
      </w:r>
      <w:r w:rsidRPr="008951DC">
        <w:rPr>
          <w:rFonts w:ascii="Times New Roman" w:hAnsi="Times New Roman"/>
          <w:sz w:val="24"/>
          <w:szCs w:val="24"/>
        </w:rPr>
        <w:t xml:space="preserve"> письма ка</w:t>
      </w:r>
      <w:r>
        <w:rPr>
          <w:rFonts w:ascii="Times New Roman" w:hAnsi="Times New Roman"/>
          <w:sz w:val="24"/>
          <w:szCs w:val="24"/>
        </w:rPr>
        <w:t>к показателя общей культуры человек</w:t>
      </w:r>
      <w:r w:rsidRPr="008951DC">
        <w:rPr>
          <w:rFonts w:ascii="Times New Roman" w:hAnsi="Times New Roman"/>
          <w:sz w:val="24"/>
          <w:szCs w:val="24"/>
        </w:rPr>
        <w:t>а.</w:t>
      </w:r>
    </w:p>
    <w:p w:rsidR="006A7E52" w:rsidRPr="008951DC" w:rsidRDefault="006A7E52" w:rsidP="008951DC">
      <w:pPr>
        <w:pStyle w:val="a5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951DC">
        <w:rPr>
          <w:rFonts w:ascii="Times New Roman" w:hAnsi="Times New Roman"/>
          <w:b/>
          <w:sz w:val="24"/>
          <w:szCs w:val="24"/>
        </w:rPr>
        <w:t>Общая характеристика курса</w:t>
      </w:r>
    </w:p>
    <w:p w:rsidR="006A7E52" w:rsidRPr="008951DC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 xml:space="preserve">Курс русского языка начинается с обучения грамоте. Обучение грамоте направлено на </w:t>
      </w:r>
      <w:proofErr w:type="gramStart"/>
      <w:r w:rsidRPr="008951DC">
        <w:rPr>
          <w:rFonts w:ascii="Times New Roman" w:hAnsi="Times New Roman"/>
          <w:sz w:val="24"/>
          <w:szCs w:val="24"/>
        </w:rPr>
        <w:t>формирование  навыка</w:t>
      </w:r>
      <w:proofErr w:type="gramEnd"/>
      <w:r w:rsidRPr="008951DC">
        <w:rPr>
          <w:rFonts w:ascii="Times New Roman" w:hAnsi="Times New Roman"/>
          <w:sz w:val="24"/>
          <w:szCs w:val="24"/>
        </w:rPr>
        <w:t xml:space="preserve"> чтения и основ элементарного графического навыка. Задачи обучения грамоте решаются на уроках обучения чтению и на уроках обучения письму. Содержание грамоте обеспечи</w:t>
      </w:r>
      <w:r>
        <w:rPr>
          <w:rFonts w:ascii="Times New Roman" w:hAnsi="Times New Roman"/>
          <w:sz w:val="24"/>
          <w:szCs w:val="24"/>
        </w:rPr>
        <w:t xml:space="preserve">вает решение основных задач трёх его периодов: </w:t>
      </w:r>
      <w:proofErr w:type="spellStart"/>
      <w:r>
        <w:rPr>
          <w:rFonts w:ascii="Times New Roman" w:hAnsi="Times New Roman"/>
          <w:sz w:val="24"/>
          <w:szCs w:val="24"/>
        </w:rPr>
        <w:t>добукварного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 w:rsidRPr="008951DC">
        <w:rPr>
          <w:rFonts w:ascii="Times New Roman" w:hAnsi="Times New Roman"/>
          <w:sz w:val="24"/>
          <w:szCs w:val="24"/>
        </w:rPr>
        <w:t>подготовительного), букварного</w:t>
      </w:r>
      <w:r>
        <w:rPr>
          <w:rFonts w:ascii="Times New Roman" w:hAnsi="Times New Roman"/>
          <w:sz w:val="24"/>
          <w:szCs w:val="24"/>
        </w:rPr>
        <w:t xml:space="preserve"> (основного), </w:t>
      </w:r>
      <w:proofErr w:type="spellStart"/>
      <w:r>
        <w:rPr>
          <w:rFonts w:ascii="Times New Roman" w:hAnsi="Times New Roman"/>
          <w:sz w:val="24"/>
          <w:szCs w:val="24"/>
        </w:rPr>
        <w:t>послебукварного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 w:rsidRPr="008951DC">
        <w:rPr>
          <w:rFonts w:ascii="Times New Roman" w:hAnsi="Times New Roman"/>
          <w:sz w:val="24"/>
          <w:szCs w:val="24"/>
        </w:rPr>
        <w:t>заключительного).</w:t>
      </w:r>
    </w:p>
    <w:p w:rsidR="006A7E52" w:rsidRPr="008951DC" w:rsidRDefault="006A7E52" w:rsidP="008951DC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51DC">
        <w:rPr>
          <w:rFonts w:ascii="Times New Roman" w:hAnsi="Times New Roman"/>
          <w:sz w:val="24"/>
          <w:szCs w:val="24"/>
        </w:rPr>
        <w:t>Добукварный</w:t>
      </w:r>
      <w:proofErr w:type="spellEnd"/>
      <w:r w:rsidRPr="008951DC">
        <w:rPr>
          <w:rFonts w:ascii="Times New Roman" w:hAnsi="Times New Roman"/>
          <w:sz w:val="24"/>
          <w:szCs w:val="24"/>
        </w:rPr>
        <w:t xml:space="preserve"> период является введением в систему языкового и литературного образования его содержание направлено на создание мотивации к учебной деятельности, развития интереса к самому процессу чтения.</w:t>
      </w:r>
    </w:p>
    <w:p w:rsidR="006A7E52" w:rsidRPr="008951DC" w:rsidRDefault="006A7E52" w:rsidP="008951DC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 xml:space="preserve"> Содержание букварного перио</w:t>
      </w:r>
      <w:r>
        <w:rPr>
          <w:rFonts w:ascii="Times New Roman" w:hAnsi="Times New Roman"/>
          <w:sz w:val="24"/>
          <w:szCs w:val="24"/>
        </w:rPr>
        <w:t xml:space="preserve">да охватывает изучение первых </w:t>
      </w:r>
      <w:r w:rsidRPr="008951DC">
        <w:rPr>
          <w:rFonts w:ascii="Times New Roman" w:hAnsi="Times New Roman"/>
          <w:sz w:val="24"/>
          <w:szCs w:val="24"/>
        </w:rPr>
        <w:t xml:space="preserve">гласных звуков и их буквенных обозначений, последующих </w:t>
      </w:r>
      <w:r>
        <w:rPr>
          <w:rFonts w:ascii="Times New Roman" w:hAnsi="Times New Roman"/>
          <w:sz w:val="24"/>
          <w:szCs w:val="24"/>
        </w:rPr>
        <w:t>со</w:t>
      </w:r>
      <w:r w:rsidRPr="008951DC">
        <w:rPr>
          <w:rFonts w:ascii="Times New Roman" w:hAnsi="Times New Roman"/>
          <w:sz w:val="24"/>
          <w:szCs w:val="24"/>
        </w:rPr>
        <w:t>гласных звуков и букв, их обозначение, знакомство с гласными звуками, обозначающими 2 звука, знакомство с буквами, не обозначающими звуков. Специфическая особенность данного этапа заключается в непосредств</w:t>
      </w:r>
      <w:r>
        <w:rPr>
          <w:rFonts w:ascii="Times New Roman" w:hAnsi="Times New Roman"/>
          <w:sz w:val="24"/>
          <w:szCs w:val="24"/>
        </w:rPr>
        <w:t>енном обучении чтению, письму</w:t>
      </w:r>
      <w:r w:rsidRPr="008951DC">
        <w:rPr>
          <w:rFonts w:ascii="Times New Roman" w:hAnsi="Times New Roman"/>
          <w:sz w:val="24"/>
          <w:szCs w:val="24"/>
        </w:rPr>
        <w:t xml:space="preserve"> букв, слогов, слов и небольших текстов.</w:t>
      </w:r>
    </w:p>
    <w:p w:rsidR="006A7E52" w:rsidRPr="008951DC" w:rsidRDefault="006A7E52" w:rsidP="008951DC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51DC">
        <w:rPr>
          <w:rFonts w:ascii="Times New Roman" w:hAnsi="Times New Roman"/>
          <w:sz w:val="24"/>
          <w:szCs w:val="24"/>
        </w:rPr>
        <w:t>Послебукварный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 w:rsidRPr="008951DC">
        <w:rPr>
          <w:rFonts w:ascii="Times New Roman" w:hAnsi="Times New Roman"/>
          <w:sz w:val="24"/>
          <w:szCs w:val="24"/>
        </w:rPr>
        <w:t>повторительно-обобщающий этап</w:t>
      </w:r>
      <w:r>
        <w:rPr>
          <w:rFonts w:ascii="Times New Roman" w:hAnsi="Times New Roman"/>
          <w:sz w:val="24"/>
          <w:szCs w:val="24"/>
        </w:rPr>
        <w:t>)</w:t>
      </w:r>
      <w:r w:rsidRPr="008951DC">
        <w:rPr>
          <w:rFonts w:ascii="Times New Roman" w:hAnsi="Times New Roman"/>
          <w:sz w:val="24"/>
          <w:szCs w:val="24"/>
        </w:rPr>
        <w:t xml:space="preserve">. На данном этапе осуществляется переход к чтению целыми словами, формируется </w:t>
      </w:r>
      <w:r>
        <w:rPr>
          <w:rFonts w:ascii="Times New Roman" w:hAnsi="Times New Roman"/>
          <w:sz w:val="24"/>
          <w:szCs w:val="24"/>
        </w:rPr>
        <w:t xml:space="preserve">умение читать про себя, </w:t>
      </w:r>
      <w:r w:rsidRPr="008951DC">
        <w:rPr>
          <w:rFonts w:ascii="Times New Roman" w:hAnsi="Times New Roman"/>
          <w:sz w:val="24"/>
          <w:szCs w:val="24"/>
        </w:rPr>
        <w:t>читать литературные тексты.</w:t>
      </w:r>
    </w:p>
    <w:p w:rsidR="006A7E52" w:rsidRPr="008951DC" w:rsidRDefault="006A7E52" w:rsidP="008951DC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После обучения грамоте начинается раздельное изучение русского языка и литературного чтения.</w:t>
      </w:r>
    </w:p>
    <w:p w:rsidR="006A7E52" w:rsidRPr="008951DC" w:rsidRDefault="006A7E52" w:rsidP="008951DC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Систематический курс русского языка представлен в программе следующими содержательными линиями:</w:t>
      </w:r>
    </w:p>
    <w:p w:rsidR="006A7E52" w:rsidRPr="008951DC" w:rsidRDefault="006A7E52" w:rsidP="008951DC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-система языка</w:t>
      </w:r>
      <w:r>
        <w:rPr>
          <w:rFonts w:ascii="Times New Roman" w:hAnsi="Times New Roman"/>
          <w:sz w:val="24"/>
          <w:szCs w:val="24"/>
        </w:rPr>
        <w:t xml:space="preserve"> (</w:t>
      </w:r>
      <w:r w:rsidRPr="008951DC">
        <w:rPr>
          <w:rFonts w:ascii="Times New Roman" w:hAnsi="Times New Roman"/>
          <w:sz w:val="24"/>
          <w:szCs w:val="24"/>
        </w:rPr>
        <w:t>основы лингвистических знаний): лексика,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51DC">
        <w:rPr>
          <w:rFonts w:ascii="Times New Roman" w:hAnsi="Times New Roman"/>
          <w:sz w:val="24"/>
          <w:szCs w:val="24"/>
        </w:rPr>
        <w:t>фонетика и орфоэпия, графика, состав слова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морфемика</w:t>
      </w:r>
      <w:proofErr w:type="spellEnd"/>
      <w:r>
        <w:rPr>
          <w:rFonts w:ascii="Times New Roman" w:hAnsi="Times New Roman"/>
          <w:sz w:val="24"/>
          <w:szCs w:val="24"/>
        </w:rPr>
        <w:t>), грамматика (</w:t>
      </w:r>
      <w:r w:rsidRPr="008951DC">
        <w:rPr>
          <w:rFonts w:ascii="Times New Roman" w:hAnsi="Times New Roman"/>
          <w:sz w:val="24"/>
          <w:szCs w:val="24"/>
        </w:rPr>
        <w:t>морфология и синтаксис);</w:t>
      </w:r>
    </w:p>
    <w:p w:rsidR="006A7E52" w:rsidRPr="008951DC" w:rsidRDefault="006A7E52" w:rsidP="008951DC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- орфография и пунктуация;</w:t>
      </w:r>
    </w:p>
    <w:p w:rsidR="006A7E52" w:rsidRPr="008951DC" w:rsidRDefault="006A7E52" w:rsidP="008951DC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- развитие речи.</w:t>
      </w:r>
    </w:p>
    <w:p w:rsidR="006A7E52" w:rsidRPr="008951DC" w:rsidRDefault="006A7E52" w:rsidP="008951DC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На изучение русского языка в 1 классе отводится 165 ч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51DC">
        <w:rPr>
          <w:rFonts w:ascii="Times New Roman" w:hAnsi="Times New Roman"/>
          <w:sz w:val="24"/>
          <w:szCs w:val="24"/>
        </w:rPr>
        <w:t xml:space="preserve">(5 ч в неделю) из </w:t>
      </w:r>
      <w:proofErr w:type="gramStart"/>
      <w:r w:rsidRPr="008951DC">
        <w:rPr>
          <w:rFonts w:ascii="Times New Roman" w:hAnsi="Times New Roman"/>
          <w:sz w:val="24"/>
          <w:szCs w:val="24"/>
        </w:rPr>
        <w:t>них  115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8951DC">
        <w:rPr>
          <w:rFonts w:ascii="Times New Roman" w:hAnsi="Times New Roman"/>
          <w:sz w:val="24"/>
          <w:szCs w:val="24"/>
        </w:rPr>
        <w:t>ч  отводится  урокам обучения письму в период обучения грамоте и  50 ч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51DC">
        <w:rPr>
          <w:rFonts w:ascii="Times New Roman" w:hAnsi="Times New Roman"/>
          <w:sz w:val="24"/>
          <w:szCs w:val="24"/>
        </w:rPr>
        <w:t>-  урокам русского языка.</w:t>
      </w:r>
    </w:p>
    <w:p w:rsidR="006A7E52" w:rsidRPr="008951DC" w:rsidRDefault="006A7E52" w:rsidP="008951DC">
      <w:pPr>
        <w:pStyle w:val="a5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951DC">
        <w:rPr>
          <w:rFonts w:ascii="Times New Roman" w:hAnsi="Times New Roman"/>
          <w:b/>
          <w:sz w:val="24"/>
          <w:szCs w:val="24"/>
        </w:rPr>
        <w:t>Результаты изучения курса</w:t>
      </w:r>
    </w:p>
    <w:p w:rsidR="006A7E52" w:rsidRPr="008951DC" w:rsidRDefault="006A7E52" w:rsidP="008951DC">
      <w:pPr>
        <w:pStyle w:val="a5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951DC">
        <w:rPr>
          <w:rFonts w:ascii="Times New Roman" w:hAnsi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6A7E52" w:rsidRDefault="006A7E52" w:rsidP="008951DC">
      <w:pPr>
        <w:pStyle w:val="a5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Формирование чувства гордости за свою Родину, осознание своей этнической и национальной принадлежности, формирование ценностей многонационального российского общества, становление гуманистических и демократических ценностных ориентаций.</w:t>
      </w:r>
    </w:p>
    <w:p w:rsidR="006A7E52" w:rsidRDefault="006A7E52" w:rsidP="008951DC">
      <w:pPr>
        <w:pStyle w:val="a5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Формирование целостного, социально ориентированного взгляда на мир.</w:t>
      </w:r>
    </w:p>
    <w:p w:rsidR="006A7E52" w:rsidRDefault="006A7E52" w:rsidP="008951DC">
      <w:pPr>
        <w:pStyle w:val="a5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Формирование уважительного отношения к иному мнению.</w:t>
      </w:r>
    </w:p>
    <w:p w:rsidR="006A7E52" w:rsidRDefault="006A7E52" w:rsidP="008951DC">
      <w:pPr>
        <w:pStyle w:val="a5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lastRenderedPageBreak/>
        <w:t>Овладение начальными навыками адаптации в динамично изменяющемся и развивающемся мире.</w:t>
      </w:r>
    </w:p>
    <w:p w:rsidR="006A7E52" w:rsidRDefault="006A7E52" w:rsidP="008951DC">
      <w:pPr>
        <w:pStyle w:val="a5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6A7E52" w:rsidRDefault="006A7E52" w:rsidP="008951DC">
      <w:pPr>
        <w:pStyle w:val="a5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поступки.</w:t>
      </w:r>
    </w:p>
    <w:p w:rsidR="006A7E52" w:rsidRDefault="006A7E52" w:rsidP="008951DC">
      <w:pPr>
        <w:pStyle w:val="a5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чувств.</w:t>
      </w:r>
    </w:p>
    <w:p w:rsidR="006A7E52" w:rsidRDefault="006A7E52" w:rsidP="008951DC">
      <w:pPr>
        <w:pStyle w:val="a5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Развитие доброжелательности и эмоционально-нравственной отзывчивости, понимания и сопереживания чувствам других людей.</w:t>
      </w:r>
    </w:p>
    <w:p w:rsidR="006A7E52" w:rsidRDefault="006A7E52" w:rsidP="008951DC">
      <w:pPr>
        <w:pStyle w:val="a5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Развитие навыков сотрудничества со взрослыми и сверстниками, умения не создавать конфликтов и находить выходы из спорных ситуаций.</w:t>
      </w:r>
    </w:p>
    <w:p w:rsidR="006A7E52" w:rsidRPr="008951DC" w:rsidRDefault="006A7E52" w:rsidP="008951DC">
      <w:pPr>
        <w:pStyle w:val="a5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Формирование установки на безопасный, здоровый образ жизни.</w:t>
      </w:r>
    </w:p>
    <w:p w:rsidR="006A7E52" w:rsidRPr="008951DC" w:rsidRDefault="006A7E52" w:rsidP="008951DC">
      <w:pPr>
        <w:pStyle w:val="a5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951DC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8951DC"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51DC">
        <w:rPr>
          <w:rFonts w:ascii="Times New Roman" w:hAnsi="Times New Roman"/>
          <w:sz w:val="24"/>
          <w:szCs w:val="24"/>
        </w:rPr>
        <w:t>Овладение способностью принимать и сохранять цели и задачи учебной деятельности.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51DC">
        <w:rPr>
          <w:rFonts w:ascii="Times New Roman" w:hAnsi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реализации.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51DC">
        <w:rPr>
          <w:rFonts w:ascii="Times New Roman" w:hAnsi="Times New Roman"/>
          <w:sz w:val="24"/>
          <w:szCs w:val="24"/>
        </w:rPr>
        <w:t>Использование знаково-символических средств представления информации.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8951DC">
        <w:rPr>
          <w:rFonts w:ascii="Times New Roman" w:hAnsi="Times New Roman"/>
          <w:sz w:val="24"/>
          <w:szCs w:val="24"/>
        </w:rPr>
        <w:t>Активное  использование</w:t>
      </w:r>
      <w:proofErr w:type="gramEnd"/>
      <w:r w:rsidRPr="008951DC">
        <w:rPr>
          <w:rFonts w:ascii="Times New Roman" w:hAnsi="Times New Roman"/>
          <w:sz w:val="24"/>
          <w:szCs w:val="24"/>
        </w:rPr>
        <w:t xml:space="preserve"> речевых средств и средств для решения коммуникативных и познавательных задач. 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5. Использование различных способов поиска информации.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 xml:space="preserve">6. Овладение навыками смыслового чтения текстов различных стилей и жанров в соответствии с целями и задачами. 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7. Овладение логическими действиями сравнения, анализа, синтеза, обобщения, классификации по родовитым признакам, установление аналогий и причинно-следственных связей.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8. Готовность слушать собеседника и вести диалог, излагать свое мнение и аргументировать свою точку зрения.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9. Определение общей цели и</w:t>
      </w:r>
      <w:r>
        <w:rPr>
          <w:rFonts w:ascii="Times New Roman" w:hAnsi="Times New Roman"/>
          <w:sz w:val="24"/>
          <w:szCs w:val="24"/>
        </w:rPr>
        <w:t xml:space="preserve"> пути ее достижения, адекватно о</w:t>
      </w:r>
      <w:r w:rsidRPr="008951DC">
        <w:rPr>
          <w:rFonts w:ascii="Times New Roman" w:hAnsi="Times New Roman"/>
          <w:sz w:val="24"/>
          <w:szCs w:val="24"/>
        </w:rPr>
        <w:t>ценивать собственное поведение и поведение окружающих.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10. Готовность конструктивно разрешать конфликты посредством учета интересов сторон и сотрудничества.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11. Овладение начальными сведениями о сущности и особенностях объектов, процессов, явлений.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 xml:space="preserve">12. Овладение базовыми предметными и </w:t>
      </w:r>
      <w:proofErr w:type="spellStart"/>
      <w:r w:rsidRPr="008951DC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8951DC">
        <w:rPr>
          <w:rFonts w:ascii="Times New Roman" w:hAnsi="Times New Roman"/>
          <w:sz w:val="24"/>
          <w:szCs w:val="24"/>
        </w:rPr>
        <w:t xml:space="preserve"> понятиями.</w:t>
      </w:r>
    </w:p>
    <w:p w:rsidR="006A7E52" w:rsidRPr="008951DC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13. Умение работать в материальной и информационной среде начального общего образования.</w:t>
      </w:r>
    </w:p>
    <w:p w:rsidR="006A7E52" w:rsidRPr="008951DC" w:rsidRDefault="006A7E52" w:rsidP="008951DC">
      <w:pPr>
        <w:pStyle w:val="a5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951DC">
        <w:rPr>
          <w:rFonts w:ascii="Times New Roman" w:hAnsi="Times New Roman"/>
          <w:b/>
          <w:sz w:val="24"/>
          <w:szCs w:val="24"/>
        </w:rPr>
        <w:t>Предметные результаты.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1.Формирование первоначальных представлений о единстве и многообразии языкового и культурного пространства России.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2. Понимание обучающимися того, что язык представляет собой явление национальной культуры и ос</w:t>
      </w:r>
      <w:r>
        <w:rPr>
          <w:rFonts w:ascii="Times New Roman" w:hAnsi="Times New Roman"/>
          <w:sz w:val="24"/>
          <w:szCs w:val="24"/>
        </w:rPr>
        <w:t xml:space="preserve">новное средство человеческого </w:t>
      </w:r>
      <w:r w:rsidRPr="008951DC">
        <w:rPr>
          <w:rFonts w:ascii="Times New Roman" w:hAnsi="Times New Roman"/>
          <w:sz w:val="24"/>
          <w:szCs w:val="24"/>
        </w:rPr>
        <w:t>общения.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Формирование</w:t>
      </w:r>
      <w:r w:rsidRPr="008951DC">
        <w:rPr>
          <w:rFonts w:ascii="Times New Roman" w:hAnsi="Times New Roman"/>
          <w:sz w:val="24"/>
          <w:szCs w:val="24"/>
        </w:rPr>
        <w:t xml:space="preserve"> позитивного отношения к правильной устной и письменной речи.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 xml:space="preserve">4. Формирование умения ориентироваться в целях, задачах, средствах и условиях общения.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 xml:space="preserve">5. Осознание безошибочного письма как одного из проявлений собственного уровня культуры.                                                        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6. Овладение учебными действиями с языковыми единицами и формирование умения использовать знания д</w:t>
      </w:r>
      <w:r>
        <w:rPr>
          <w:rFonts w:ascii="Times New Roman" w:hAnsi="Times New Roman"/>
          <w:sz w:val="24"/>
          <w:szCs w:val="24"/>
        </w:rPr>
        <w:t>ля решения познавательных задач.</w:t>
      </w:r>
    </w:p>
    <w:p w:rsidR="006A7E52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7. Освоение первоначальных научных представлений о сис</w:t>
      </w:r>
      <w:r>
        <w:rPr>
          <w:rFonts w:ascii="Times New Roman" w:hAnsi="Times New Roman"/>
          <w:sz w:val="24"/>
          <w:szCs w:val="24"/>
        </w:rPr>
        <w:t>теме и структуре русского языка.</w:t>
      </w:r>
    </w:p>
    <w:p w:rsidR="006A7E52" w:rsidRPr="008951DC" w:rsidRDefault="006A7E52" w:rsidP="008951DC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8. Формирование умений опознавать и анализировать основные единицы языка.</w:t>
      </w:r>
    </w:p>
    <w:p w:rsidR="006A7E52" w:rsidRPr="00E26EC5" w:rsidRDefault="006A7E52" w:rsidP="008951DC">
      <w:pPr>
        <w:jc w:val="center"/>
        <w:rPr>
          <w:rFonts w:ascii="Times New Roman" w:hAnsi="Times New Roman"/>
          <w:b/>
          <w:sz w:val="24"/>
          <w:szCs w:val="24"/>
        </w:rPr>
      </w:pPr>
      <w:r w:rsidRPr="00E26EC5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6A7E52" w:rsidRPr="008951DC" w:rsidRDefault="006A7E52" w:rsidP="008951D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951DC">
        <w:rPr>
          <w:rFonts w:ascii="Times New Roman" w:hAnsi="Times New Roman"/>
          <w:sz w:val="24"/>
          <w:szCs w:val="24"/>
        </w:rPr>
        <w:t>Виды речевой деятельности: слушание, говорение, чтение, письмо. Обучение грамоте: фонетика, графика, чтение, письмо, слово и предложение, орфография, развитие речи.</w:t>
      </w:r>
    </w:p>
    <w:p w:rsidR="006A7E52" w:rsidRPr="000F32E3" w:rsidRDefault="006A7E52" w:rsidP="000F32E3">
      <w:pPr>
        <w:ind w:left="1416"/>
        <w:jc w:val="center"/>
        <w:rPr>
          <w:rFonts w:ascii="Times New Roman" w:hAnsi="Times New Roman"/>
          <w:sz w:val="24"/>
          <w:szCs w:val="24"/>
        </w:rPr>
      </w:pPr>
      <w:r w:rsidRPr="000F32E3">
        <w:rPr>
          <w:rFonts w:ascii="Times New Roman" w:hAnsi="Times New Roman"/>
          <w:sz w:val="24"/>
          <w:szCs w:val="24"/>
        </w:rPr>
        <w:lastRenderedPageBreak/>
        <w:t>Тематическое планирование 1 класс – 165 ч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2"/>
        <w:gridCol w:w="1847"/>
      </w:tblGrid>
      <w:tr w:rsidR="006A7E52" w:rsidRPr="00AF1F15" w:rsidTr="001C0F65">
        <w:tc>
          <w:tcPr>
            <w:tcW w:w="3682" w:type="dxa"/>
          </w:tcPr>
          <w:p w:rsidR="006A7E52" w:rsidRPr="00AF1F15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F15">
              <w:rPr>
                <w:rFonts w:ascii="Times New Roman" w:hAnsi="Times New Roman"/>
                <w:sz w:val="20"/>
                <w:szCs w:val="20"/>
              </w:rPr>
              <w:t>Тема    урока</w:t>
            </w:r>
          </w:p>
        </w:tc>
        <w:tc>
          <w:tcPr>
            <w:tcW w:w="1847" w:type="dxa"/>
          </w:tcPr>
          <w:p w:rsidR="006A7E52" w:rsidRPr="00AF1F15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F15">
              <w:rPr>
                <w:rFonts w:ascii="Times New Roman" w:hAnsi="Times New Roman"/>
                <w:sz w:val="20"/>
                <w:szCs w:val="20"/>
              </w:rPr>
              <w:t>Кол-во  часов</w:t>
            </w:r>
          </w:p>
        </w:tc>
      </w:tr>
      <w:tr w:rsidR="006A7E52" w:rsidRPr="00AF1F15" w:rsidTr="001C0F65">
        <w:tc>
          <w:tcPr>
            <w:tcW w:w="3682" w:type="dxa"/>
          </w:tcPr>
          <w:p w:rsidR="006A7E52" w:rsidRPr="00DD7ABB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D7ABB">
              <w:rPr>
                <w:rFonts w:ascii="Times New Roman" w:hAnsi="Times New Roman"/>
                <w:b/>
                <w:sz w:val="20"/>
                <w:szCs w:val="20"/>
              </w:rPr>
              <w:t>Обучение письму</w:t>
            </w:r>
          </w:p>
        </w:tc>
        <w:tc>
          <w:tcPr>
            <w:tcW w:w="1847" w:type="dxa"/>
          </w:tcPr>
          <w:p w:rsidR="006A7E52" w:rsidRPr="00DD7ABB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D7ABB">
              <w:rPr>
                <w:rFonts w:ascii="Times New Roman" w:hAnsi="Times New Roman"/>
                <w:b/>
                <w:sz w:val="20"/>
                <w:szCs w:val="20"/>
              </w:rPr>
              <w:t>115</w:t>
            </w:r>
          </w:p>
        </w:tc>
      </w:tr>
      <w:tr w:rsidR="006A7E52" w:rsidRPr="00AF1F15" w:rsidTr="001C0F65">
        <w:tc>
          <w:tcPr>
            <w:tcW w:w="3682" w:type="dxa"/>
          </w:tcPr>
          <w:p w:rsidR="006A7E52" w:rsidRPr="00DD7ABB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D7ABB">
              <w:rPr>
                <w:rFonts w:ascii="Times New Roman" w:hAnsi="Times New Roman"/>
                <w:sz w:val="20"/>
                <w:szCs w:val="20"/>
              </w:rPr>
              <w:t>Добукварный</w:t>
            </w:r>
            <w:proofErr w:type="spellEnd"/>
            <w:r w:rsidRPr="00DD7ABB">
              <w:rPr>
                <w:rFonts w:ascii="Times New Roman" w:hAnsi="Times New Roman"/>
                <w:sz w:val="20"/>
                <w:szCs w:val="20"/>
              </w:rPr>
              <w:t xml:space="preserve"> период</w:t>
            </w:r>
          </w:p>
        </w:tc>
        <w:tc>
          <w:tcPr>
            <w:tcW w:w="1847" w:type="dxa"/>
          </w:tcPr>
          <w:p w:rsidR="006A7E52" w:rsidRPr="00DD7ABB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6A7E52" w:rsidRPr="00AF1F15" w:rsidTr="001C0F65">
        <w:tc>
          <w:tcPr>
            <w:tcW w:w="3682" w:type="dxa"/>
          </w:tcPr>
          <w:p w:rsidR="006A7E52" w:rsidRPr="00DD7ABB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7ABB">
              <w:rPr>
                <w:rFonts w:ascii="Times New Roman" w:hAnsi="Times New Roman"/>
                <w:sz w:val="20"/>
                <w:szCs w:val="20"/>
              </w:rPr>
              <w:t>Букварный период</w:t>
            </w:r>
          </w:p>
        </w:tc>
        <w:tc>
          <w:tcPr>
            <w:tcW w:w="1847" w:type="dxa"/>
          </w:tcPr>
          <w:p w:rsidR="006A7E52" w:rsidRPr="00DD7ABB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6A7E52" w:rsidRPr="00AF1F15" w:rsidTr="001C0F65">
        <w:tc>
          <w:tcPr>
            <w:tcW w:w="3682" w:type="dxa"/>
          </w:tcPr>
          <w:p w:rsidR="006A7E52" w:rsidRPr="00DD7ABB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D7ABB">
              <w:rPr>
                <w:rFonts w:ascii="Times New Roman" w:hAnsi="Times New Roman"/>
                <w:sz w:val="20"/>
                <w:szCs w:val="20"/>
              </w:rPr>
              <w:t>Послебукварный</w:t>
            </w:r>
            <w:proofErr w:type="spellEnd"/>
            <w:r w:rsidRPr="00DD7ABB">
              <w:rPr>
                <w:rFonts w:ascii="Times New Roman" w:hAnsi="Times New Roman"/>
                <w:sz w:val="20"/>
                <w:szCs w:val="20"/>
              </w:rPr>
              <w:t xml:space="preserve"> период</w:t>
            </w:r>
          </w:p>
        </w:tc>
        <w:tc>
          <w:tcPr>
            <w:tcW w:w="1847" w:type="dxa"/>
          </w:tcPr>
          <w:p w:rsidR="006A7E52" w:rsidRPr="00DD7ABB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26 </w:t>
            </w:r>
          </w:p>
        </w:tc>
      </w:tr>
      <w:tr w:rsidR="006A7E52" w:rsidRPr="00AF1F15" w:rsidTr="001C0F65">
        <w:tc>
          <w:tcPr>
            <w:tcW w:w="3682" w:type="dxa"/>
          </w:tcPr>
          <w:p w:rsidR="006A7E52" w:rsidRPr="00DD7ABB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D7ABB">
              <w:rPr>
                <w:rFonts w:ascii="Times New Roman" w:hAnsi="Times New Roman"/>
                <w:b/>
                <w:sz w:val="20"/>
                <w:szCs w:val="20"/>
              </w:rPr>
              <w:t>Русский язык</w:t>
            </w:r>
          </w:p>
        </w:tc>
        <w:tc>
          <w:tcPr>
            <w:tcW w:w="1847" w:type="dxa"/>
          </w:tcPr>
          <w:p w:rsidR="006A7E52" w:rsidRPr="00DD7ABB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D7ABB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</w:p>
        </w:tc>
      </w:tr>
      <w:tr w:rsidR="006A7E52" w:rsidRPr="00AF1F15" w:rsidTr="001C0F65">
        <w:tc>
          <w:tcPr>
            <w:tcW w:w="3682" w:type="dxa"/>
          </w:tcPr>
          <w:p w:rsidR="006A7E52" w:rsidRPr="00AF1F15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F15">
              <w:rPr>
                <w:rFonts w:ascii="Times New Roman" w:hAnsi="Times New Roman"/>
                <w:sz w:val="20"/>
                <w:szCs w:val="20"/>
              </w:rPr>
              <w:t xml:space="preserve">1.Наша речь </w:t>
            </w:r>
          </w:p>
        </w:tc>
        <w:tc>
          <w:tcPr>
            <w:tcW w:w="1847" w:type="dxa"/>
          </w:tcPr>
          <w:p w:rsidR="006A7E52" w:rsidRPr="00AF1F15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F15">
              <w:rPr>
                <w:rFonts w:ascii="Times New Roman" w:hAnsi="Times New Roman"/>
                <w:sz w:val="20"/>
                <w:szCs w:val="20"/>
              </w:rPr>
              <w:t>2 ч</w:t>
            </w:r>
          </w:p>
        </w:tc>
      </w:tr>
      <w:tr w:rsidR="006A7E52" w:rsidRPr="00AF1F15" w:rsidTr="001C0F65">
        <w:tc>
          <w:tcPr>
            <w:tcW w:w="3682" w:type="dxa"/>
          </w:tcPr>
          <w:p w:rsidR="006A7E52" w:rsidRPr="00AF1F15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F15">
              <w:rPr>
                <w:rFonts w:ascii="Times New Roman" w:hAnsi="Times New Roman"/>
                <w:sz w:val="20"/>
                <w:szCs w:val="20"/>
              </w:rPr>
              <w:t xml:space="preserve">2. Текст, предложение, диалог. </w:t>
            </w:r>
          </w:p>
        </w:tc>
        <w:tc>
          <w:tcPr>
            <w:tcW w:w="1847" w:type="dxa"/>
          </w:tcPr>
          <w:p w:rsidR="006A7E52" w:rsidRPr="00AF1F15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F15">
              <w:rPr>
                <w:rFonts w:ascii="Times New Roman" w:hAnsi="Times New Roman"/>
                <w:sz w:val="20"/>
                <w:szCs w:val="20"/>
              </w:rPr>
              <w:t>3 ч</w:t>
            </w:r>
          </w:p>
        </w:tc>
      </w:tr>
      <w:tr w:rsidR="006A7E52" w:rsidRPr="00AF1F15" w:rsidTr="001C0F65">
        <w:tc>
          <w:tcPr>
            <w:tcW w:w="3682" w:type="dxa"/>
          </w:tcPr>
          <w:p w:rsidR="006A7E52" w:rsidRPr="00AF1F15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F15">
              <w:rPr>
                <w:rFonts w:ascii="Times New Roman" w:hAnsi="Times New Roman"/>
                <w:sz w:val="20"/>
                <w:szCs w:val="20"/>
              </w:rPr>
              <w:t>3. Слова, слова, слова.</w:t>
            </w:r>
          </w:p>
        </w:tc>
        <w:tc>
          <w:tcPr>
            <w:tcW w:w="1847" w:type="dxa"/>
          </w:tcPr>
          <w:p w:rsidR="006A7E52" w:rsidRPr="00AF1F15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F15">
              <w:rPr>
                <w:rFonts w:ascii="Times New Roman" w:hAnsi="Times New Roman"/>
                <w:sz w:val="20"/>
                <w:szCs w:val="20"/>
              </w:rPr>
              <w:t>4 ч</w:t>
            </w:r>
          </w:p>
        </w:tc>
      </w:tr>
      <w:tr w:rsidR="006A7E52" w:rsidRPr="00AF1F15" w:rsidTr="001C0F65">
        <w:tc>
          <w:tcPr>
            <w:tcW w:w="3682" w:type="dxa"/>
          </w:tcPr>
          <w:p w:rsidR="006A7E52" w:rsidRPr="00AF1F15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F15">
              <w:rPr>
                <w:rFonts w:ascii="Times New Roman" w:hAnsi="Times New Roman"/>
                <w:sz w:val="20"/>
                <w:szCs w:val="20"/>
              </w:rPr>
              <w:t xml:space="preserve">4. Слово, слог.  Ударение </w:t>
            </w:r>
          </w:p>
        </w:tc>
        <w:tc>
          <w:tcPr>
            <w:tcW w:w="1847" w:type="dxa"/>
          </w:tcPr>
          <w:p w:rsidR="006A7E52" w:rsidRPr="00AF1F15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F15">
              <w:rPr>
                <w:rFonts w:ascii="Times New Roman" w:hAnsi="Times New Roman"/>
                <w:sz w:val="20"/>
                <w:szCs w:val="20"/>
              </w:rPr>
              <w:t>6 ч</w:t>
            </w:r>
          </w:p>
        </w:tc>
      </w:tr>
      <w:tr w:rsidR="006A7E52" w:rsidRPr="00AF1F15" w:rsidTr="001C0F65">
        <w:tc>
          <w:tcPr>
            <w:tcW w:w="3682" w:type="dxa"/>
          </w:tcPr>
          <w:p w:rsidR="006A7E52" w:rsidRPr="00AF1F15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F15">
              <w:rPr>
                <w:rFonts w:ascii="Times New Roman" w:hAnsi="Times New Roman"/>
                <w:sz w:val="20"/>
                <w:szCs w:val="20"/>
              </w:rPr>
              <w:t>5. Звуки и буквы.</w:t>
            </w:r>
          </w:p>
        </w:tc>
        <w:tc>
          <w:tcPr>
            <w:tcW w:w="1847" w:type="dxa"/>
          </w:tcPr>
          <w:p w:rsidR="006A7E52" w:rsidRPr="00AF1F15" w:rsidRDefault="006A7E52" w:rsidP="00AF1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  <w:r w:rsidRPr="00AF1F15">
              <w:rPr>
                <w:rFonts w:ascii="Times New Roman" w:hAnsi="Times New Roman"/>
                <w:sz w:val="20"/>
                <w:szCs w:val="20"/>
              </w:rPr>
              <w:t xml:space="preserve"> ч</w:t>
            </w:r>
          </w:p>
        </w:tc>
      </w:tr>
    </w:tbl>
    <w:p w:rsidR="006A7E52" w:rsidRDefault="006A7E52" w:rsidP="00AF1F15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AF1F15">
        <w:rPr>
          <w:rFonts w:ascii="Times New Roman" w:hAnsi="Times New Roman"/>
          <w:sz w:val="20"/>
          <w:szCs w:val="20"/>
        </w:rPr>
        <w:t>Контрольные работы- 1</w:t>
      </w:r>
    </w:p>
    <w:p w:rsidR="006A7E52" w:rsidRPr="00595F6C" w:rsidRDefault="006A7E52" w:rsidP="000F32E3">
      <w:pPr>
        <w:ind w:firstLine="284"/>
        <w:jc w:val="center"/>
        <w:rPr>
          <w:rFonts w:ascii="Times New Roman" w:hAnsi="Times New Roman"/>
          <w:sz w:val="24"/>
          <w:szCs w:val="24"/>
        </w:rPr>
      </w:pPr>
      <w:r w:rsidRPr="00595F6C">
        <w:rPr>
          <w:rFonts w:ascii="Times New Roman" w:hAnsi="Times New Roman"/>
          <w:sz w:val="24"/>
          <w:szCs w:val="24"/>
        </w:rPr>
        <w:t>Выполнение практической части в 1 классе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28"/>
        <w:gridCol w:w="1860"/>
        <w:gridCol w:w="1794"/>
        <w:gridCol w:w="2055"/>
        <w:gridCol w:w="1881"/>
        <w:gridCol w:w="1574"/>
      </w:tblGrid>
      <w:tr w:rsidR="006A7E52" w:rsidRPr="00595F6C" w:rsidTr="00B87CF0">
        <w:tc>
          <w:tcPr>
            <w:tcW w:w="1628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0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F6C">
              <w:rPr>
                <w:rFonts w:ascii="Times New Roman" w:hAnsi="Times New Roman"/>
                <w:b/>
                <w:sz w:val="24"/>
                <w:szCs w:val="24"/>
              </w:rPr>
              <w:t>1четверть</w:t>
            </w:r>
          </w:p>
        </w:tc>
        <w:tc>
          <w:tcPr>
            <w:tcW w:w="1794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F6C">
              <w:rPr>
                <w:rFonts w:ascii="Times New Roman" w:hAnsi="Times New Roman"/>
                <w:b/>
                <w:sz w:val="24"/>
                <w:szCs w:val="24"/>
              </w:rPr>
              <w:t>2четверть</w:t>
            </w:r>
          </w:p>
        </w:tc>
        <w:tc>
          <w:tcPr>
            <w:tcW w:w="2055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F6C">
              <w:rPr>
                <w:rFonts w:ascii="Times New Roman" w:hAnsi="Times New Roman"/>
                <w:b/>
                <w:sz w:val="24"/>
                <w:szCs w:val="24"/>
              </w:rPr>
              <w:t>3четверть</w:t>
            </w:r>
          </w:p>
        </w:tc>
        <w:tc>
          <w:tcPr>
            <w:tcW w:w="1881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F6C">
              <w:rPr>
                <w:rFonts w:ascii="Times New Roman" w:hAnsi="Times New Roman"/>
                <w:b/>
                <w:sz w:val="24"/>
                <w:szCs w:val="24"/>
              </w:rPr>
              <w:t>4четверть</w:t>
            </w:r>
          </w:p>
        </w:tc>
        <w:tc>
          <w:tcPr>
            <w:tcW w:w="1574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F6C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</w:tr>
      <w:tr w:rsidR="006A7E52" w:rsidRPr="00595F6C" w:rsidTr="00B87CF0">
        <w:tc>
          <w:tcPr>
            <w:tcW w:w="1628" w:type="dxa"/>
          </w:tcPr>
          <w:p w:rsidR="006A7E52" w:rsidRPr="00595F6C" w:rsidRDefault="006A7E52" w:rsidP="00B87CF0">
            <w:pPr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860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5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81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A7E52" w:rsidRPr="00595F6C" w:rsidTr="00B87CF0">
        <w:tc>
          <w:tcPr>
            <w:tcW w:w="1628" w:type="dxa"/>
          </w:tcPr>
          <w:p w:rsidR="006A7E52" w:rsidRPr="00595F6C" w:rsidRDefault="006A7E52" w:rsidP="00B87CF0">
            <w:pPr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860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5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A7E52" w:rsidRPr="00595F6C" w:rsidTr="00B87CF0">
        <w:tc>
          <w:tcPr>
            <w:tcW w:w="1628" w:type="dxa"/>
          </w:tcPr>
          <w:p w:rsidR="006A7E52" w:rsidRPr="00595F6C" w:rsidRDefault="006A7E52" w:rsidP="00B87CF0">
            <w:pPr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Проверочный диктант</w:t>
            </w:r>
          </w:p>
        </w:tc>
        <w:tc>
          <w:tcPr>
            <w:tcW w:w="1860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4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A7E52" w:rsidRPr="00595F6C" w:rsidTr="00B87CF0">
        <w:tc>
          <w:tcPr>
            <w:tcW w:w="1628" w:type="dxa"/>
          </w:tcPr>
          <w:p w:rsidR="006A7E52" w:rsidRPr="00595F6C" w:rsidRDefault="006A7E52" w:rsidP="00B87CF0">
            <w:pPr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Списывание</w:t>
            </w:r>
          </w:p>
        </w:tc>
        <w:tc>
          <w:tcPr>
            <w:tcW w:w="1860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A7E52" w:rsidRPr="00595F6C" w:rsidTr="00B87CF0">
        <w:tc>
          <w:tcPr>
            <w:tcW w:w="1628" w:type="dxa"/>
          </w:tcPr>
          <w:p w:rsidR="006A7E52" w:rsidRPr="00595F6C" w:rsidRDefault="006A7E52" w:rsidP="00B87CF0">
            <w:pPr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860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dxa"/>
          </w:tcPr>
          <w:p w:rsidR="006A7E52" w:rsidRPr="00595F6C" w:rsidRDefault="006A7E52" w:rsidP="00B8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6A7E52" w:rsidRDefault="006A7E52" w:rsidP="000F32E3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0F32E3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pStyle w:val="a5"/>
        <w:rPr>
          <w:rFonts w:ascii="Times New Roman" w:hAnsi="Times New Roman"/>
          <w:sz w:val="24"/>
          <w:szCs w:val="24"/>
        </w:rPr>
        <w:sectPr w:rsidR="006A7E52" w:rsidSect="00AF1F15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6A7E52" w:rsidRPr="00356354" w:rsidRDefault="006A7E52" w:rsidP="00356354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56354">
        <w:rPr>
          <w:rFonts w:ascii="Times New Roman" w:hAnsi="Times New Roman"/>
          <w:sz w:val="24"/>
          <w:szCs w:val="24"/>
        </w:rPr>
        <w:lastRenderedPageBreak/>
        <w:t>Календарно – тематическое планирование по русскому языку 1 класс ФГОС (50 ч.)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1276"/>
        <w:gridCol w:w="442"/>
        <w:gridCol w:w="1894"/>
        <w:gridCol w:w="74"/>
        <w:gridCol w:w="2268"/>
        <w:gridCol w:w="16"/>
        <w:gridCol w:w="2682"/>
        <w:gridCol w:w="2136"/>
        <w:gridCol w:w="2873"/>
        <w:gridCol w:w="1331"/>
      </w:tblGrid>
      <w:tr w:rsidR="006A7E52" w:rsidRPr="00356354" w:rsidTr="00356354">
        <w:trPr>
          <w:trHeight w:val="1057"/>
        </w:trPr>
        <w:tc>
          <w:tcPr>
            <w:tcW w:w="992" w:type="dxa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1276" w:type="dxa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336" w:type="dxa"/>
            <w:gridSpan w:val="2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7176" w:type="dxa"/>
            <w:gridSpan w:val="5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2873" w:type="dxa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учащихся</w:t>
            </w:r>
          </w:p>
        </w:tc>
        <w:tc>
          <w:tcPr>
            <w:tcW w:w="1331" w:type="dxa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268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6354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3563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3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Личностные </w:t>
            </w:r>
          </w:p>
        </w:tc>
        <w:tc>
          <w:tcPr>
            <w:tcW w:w="2873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E52" w:rsidRPr="00356354" w:rsidTr="00356354">
        <w:trPr>
          <w:trHeight w:val="576"/>
        </w:trPr>
        <w:tc>
          <w:tcPr>
            <w:tcW w:w="15984" w:type="dxa"/>
            <w:gridSpan w:val="11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sz w:val="24"/>
                <w:szCs w:val="24"/>
              </w:rPr>
              <w:t>Наша речь</w:t>
            </w:r>
            <w:r w:rsidRPr="0035635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356354">
              <w:rPr>
                <w:rFonts w:ascii="Times New Roman" w:hAnsi="Times New Roman"/>
                <w:i/>
                <w:sz w:val="24"/>
                <w:szCs w:val="24"/>
              </w:rPr>
              <w:t>– 2 ч.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1 «Наша речь»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2 «Устная и письменная речь»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Знакомство с учебником.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Язык и речь, их значение в жизни людей.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Виды речи (общее представление).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Речь устная и речь письменная (общее представление)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Русский язык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t>—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родной язык русского народа.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*Слова с непроверяемым написанием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: язык, русский язык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Федерации, языка межнационального общения.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356354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356354">
              <w:rPr>
                <w:rFonts w:ascii="Times New Roman" w:hAnsi="Times New Roman"/>
                <w:sz w:val="24"/>
                <w:szCs w:val="24"/>
              </w:rPr>
              <w:t xml:space="preserve"> позитивного отношения к правильной устной и письменной речи как показателям общей культуры и гражданской позиции человека.</w:t>
            </w:r>
          </w:p>
        </w:tc>
        <w:tc>
          <w:tcPr>
            <w:tcW w:w="268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Овладение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Формирование умения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- Активное использование речевых средств и средств для решения коммуникативных и познавательных задач.</w:t>
            </w:r>
          </w:p>
        </w:tc>
        <w:tc>
          <w:tcPr>
            <w:tcW w:w="213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Формирование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Формирование уважительного отношения к иному мнению, истории и культуре других народов.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Овладение н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ачальными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навыками адаптации в динамично изменяющемся и развивающемся мире.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- 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Развитие самостоятельности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- Развитие навыков сотрудничества со взрослыми и сверстниками в различных социальных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ситуациях, умения не создавать конфликтов и находить выходы из спорных ситуаций.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      </w: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Высказываться о значении языка и речи в жизни людей, о великом достоянии русского народа — русском языке, проявлять уважение к языкам других народов.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Приобретать опыт в различении устной и письменной речи.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результаты выполненного задания: «Проверь себя»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6A7E52" w:rsidRPr="00356354" w:rsidTr="00356354">
        <w:trPr>
          <w:trHeight w:val="576"/>
        </w:trPr>
        <w:tc>
          <w:tcPr>
            <w:tcW w:w="15984" w:type="dxa"/>
            <w:gridSpan w:val="11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Текст, предложение, диалог</w:t>
            </w:r>
            <w:r w:rsidRPr="0035635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356354">
              <w:rPr>
                <w:rFonts w:ascii="Times New Roman" w:hAnsi="Times New Roman"/>
                <w:i/>
                <w:sz w:val="24"/>
                <w:szCs w:val="24"/>
              </w:rPr>
              <w:t>– 3 ч.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proofErr w:type="gramStart"/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 3</w:t>
            </w:r>
            <w:proofErr w:type="gramEnd"/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 «Текст и предложение»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Текст (общее представление).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Смысловая связь предложений в тексте.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Заголовок текста.</w:t>
            </w:r>
          </w:p>
        </w:tc>
        <w:tc>
          <w:tcPr>
            <w:tcW w:w="2358" w:type="dxa"/>
            <w:gridSpan w:val="3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Понимание обучающимися того, что язык представляет собой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356354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356354">
              <w:rPr>
                <w:rFonts w:ascii="Times New Roman" w:hAnsi="Times New Roman"/>
                <w:sz w:val="24"/>
                <w:szCs w:val="24"/>
              </w:rPr>
              <w:t xml:space="preserve"> позитивного отношения к правильной устной и письменной речи как показателям общей культуры и гражданской позиции человека.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Формирование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      </w:r>
          </w:p>
        </w:tc>
        <w:tc>
          <w:tcPr>
            <w:tcW w:w="2682" w:type="dxa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Овладение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Формирование умения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 в соответствии с поставленной задачей и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условиями её реализации, определять наиболее эффективные способы достижения результата.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-  Использование знаково-символических средств представления информации.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Активное использование речевых средств и средств для решения коммуникативных и познавательных задач.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56354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356354">
              <w:rPr>
                <w:rFonts w:ascii="Times New Roman" w:hAnsi="Times New Roman"/>
                <w:sz w:val="24"/>
                <w:szCs w:val="24"/>
              </w:rPr>
      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Овладение навыками смыслового чтения текстов различных стилей и жанров в соответствии с целями и задачами: осознанно строить речевое высказывание в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задачами коммуникации и составлять тексты в устной и письменной формах.</w:t>
            </w:r>
          </w:p>
        </w:tc>
        <w:tc>
          <w:tcPr>
            <w:tcW w:w="2136" w:type="dxa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Формирование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демократических ценностных ориентаций.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Формирование уважительного отношения к иному мнению, истории и культуре других народов.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Овладение н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- 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Развитие самостоятельности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и личной ответственности за свои поступки, в том числе в информационной деятельности, на основе представлений о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нравственных нормах, социальной справедливости и свободе.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      </w: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Различать текст и предложение.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Подбирать заголовок к тексту.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Составлять текст из деформированных предложений.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Составлять небольшие тексты по рисунку, на заданную тему, по данному началу и концу.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Находить информацию (текстовую, графическую, изобразительную) в учебнике, анализировать её содержание.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4 «Предложение»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Предложение как группа слов, выражающая законченную мысль.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Выделение предложения из речи.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Установление связи слов в предложении.</w:t>
            </w:r>
          </w:p>
        </w:tc>
        <w:tc>
          <w:tcPr>
            <w:tcW w:w="2358" w:type="dxa"/>
            <w:gridSpan w:val="3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Отличать предложение от группы слов, не составляющих предложение.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Выделять предложения из речи.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Определять границы предложения в деформированном тексте, выбирать знак препинания в конце предложения.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Соблюдать в устной речи интонацию конца предложения.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Сравнивать схемы предложений, соотносить схему и предложение.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Приобретать опыт в составлении предложения по рисунку и заданной схеме.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5 «Диалог»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Диалог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Знаки препинания в конце предложения (точка, вопросительный, восклицательный знаки</w:t>
            </w:r>
          </w:p>
        </w:tc>
        <w:tc>
          <w:tcPr>
            <w:tcW w:w="2358" w:type="dxa"/>
            <w:gridSpan w:val="3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Различать диалог.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Сотрудничать с одноклассниками при выполнении учебной задачи: распределять роли при чтении диалога. Выразительно читать текст по ролям.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Употреблять заглавную букву в начале предложения и точку в конце предложения.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Писать слова в предложении раздельно.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Наблюдать над постановкой тире (—) в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диалогической речи.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результаты выполненного задания «Проверь себя» по учебнику и электронному приложению к учебнику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6A7E52" w:rsidRPr="00356354" w:rsidTr="00356354">
        <w:trPr>
          <w:trHeight w:val="576"/>
        </w:trPr>
        <w:tc>
          <w:tcPr>
            <w:tcW w:w="15984" w:type="dxa"/>
            <w:gridSpan w:val="11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Слова, слова, слова … - 4 ч.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6 «Роль слов в речи»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Урок 7 «Слова – названия предметов, признаков </w:t>
            </w: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lastRenderedPageBreak/>
              <w:t>предметов, действий предметов»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8 «Вежливые» слова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Слово. Роль слов в речи.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Слова-названия предметов и явлений, слова-названия признаков предметов, слова-названия действий предметов.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Тематические группы слов.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Вежливые слова.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Формирование первоначальных представлений о единстве и многообразии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языкового и культурного пространства России, о языке как основе национального самосознания.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356354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356354">
              <w:rPr>
                <w:rFonts w:ascii="Times New Roman" w:hAnsi="Times New Roman"/>
                <w:sz w:val="24"/>
                <w:szCs w:val="24"/>
              </w:rPr>
              <w:t xml:space="preserve"> позитивного отношения к правильной устной и письменной речи как показателям общей культуры и гражданской позиции человека.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56354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356354">
              <w:rPr>
                <w:rFonts w:ascii="Times New Roman" w:hAnsi="Times New Roman"/>
                <w:sz w:val="24"/>
                <w:szCs w:val="24"/>
              </w:rPr>
              <w:t xml:space="preserve">Овладение первоначальными представлениями о нормах русского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языка (орфоэпических, лексических, грамматических, орфографических, пунктуационных) и правилах речевого этикета.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      </w:r>
          </w:p>
        </w:tc>
        <w:tc>
          <w:tcPr>
            <w:tcW w:w="2698" w:type="dxa"/>
            <w:gridSpan w:val="2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Овладение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способностью принимать и сохранять цели и задачи учебной деятельности, поиска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средств её осуществления.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 Формирование умения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Активное использование речевых средств и средств для решения коммуникативных и познавательных задач.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Использование различных способов поиска (в справочных источниках), сбора, обработки, анализа, организации, передачи и интерпретации информации.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Овладение навыками смыслового чтения текстов различных стилей и жанров в соответствии с целями и задачами: осознанно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строить речевое высказывание в соответствии с задачами коммуникации и составлять тексты в устной и письменной формах.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Овладение л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      </w:r>
            <w:r w:rsidRPr="0035635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Определение общей цели и путей её достижения; умение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Готовность конструктивно разрешать конфликты посредством учёта интересов сторон и сотрудничества.</w:t>
            </w:r>
          </w:p>
        </w:tc>
        <w:tc>
          <w:tcPr>
            <w:tcW w:w="2136" w:type="dxa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Формирование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чувства гордости за свою Родину, российский народ и историю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Формирование уважительного отношения к иному мнению, истории и культуре других народов.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Овладение н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- Принятие и освоение социальной роли обучающегося, развитие мотивов учебной деятельности и формирование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личностного смысла учения.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Развитие самостоятельности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Формирование установки на безопасный, здоровый образ жизни, мотивации к творческому труду, к работе на результат,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бережному отношению к материальным и духовным ценностям.</w:t>
            </w: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Определять количество слов в предложении, вычленять слова из предложения.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Различать предмет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(действие, признак) и слово, называющее предмет (признак предмета, действие предмета).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Приобретать опыт в различении слов-названий предметов, признаков предметов, действий предметов по лексическому значению и вопросу.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Классифицировать и объединять слова по значению (люди, животные, растения и др.) в тематические группы.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Использовать в речи «вежливые слова».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9 «Однозначные и многозначные слова. Близкие и противоположные по значению слова»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Слова однозначные и многозначные (общее представление).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Слова, близкие и противоположные по значению. Словари учебника: толковый, близких и противоположных по значению слов.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Воспитание чувства личной ответственности за своё поведение на основе содержания текстов учебника.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познавательного интереса к происхождению слов.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*Слова с непроверяемым написанием: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ворона, воробей, пенал, карандаш.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Развитие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речи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. Составление текста по рисунку и опорным словам</w:t>
            </w:r>
          </w:p>
        </w:tc>
        <w:tc>
          <w:tcPr>
            <w:tcW w:w="2268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Наблюдать над употреблением однозначных и многозначных слов, а также слов, близких и противоположных по значению в речи, приобретать опыт в их различении.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Работать со словарями учебника: толковым и </w:t>
            </w:r>
            <w:proofErr w:type="gram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близких</w:t>
            </w:r>
            <w:proofErr w:type="gram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и противоположных по значению слов, находить в них нужную информацию о слове.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Работать со страничкой для любознательных. Наблюдать над этимологией слов 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пенал, здравствуйте, благодарю.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Выполнять тестовые задания электронного приложения к учебнику.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результаты выполненного задания «Проверь себя» по учебнику и электронному приложению к учебнику.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Составлять текст по рисунку и опорным словам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6A7E52" w:rsidRPr="00356354" w:rsidTr="00356354">
        <w:trPr>
          <w:trHeight w:val="576"/>
        </w:trPr>
        <w:tc>
          <w:tcPr>
            <w:tcW w:w="15984" w:type="dxa"/>
            <w:gridSpan w:val="11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Слово и слог. Ударение – 6 ч.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10 «Слог как минимальная произносительная единица»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11 «Деление слов на слоги»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Слово и слог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Слог как минимальная произносительная единица (общее представление).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Деление слов на слоги.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*Слова с непроверяемым написанием: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лисица (лисичка).</w:t>
            </w:r>
          </w:p>
        </w:tc>
        <w:tc>
          <w:tcPr>
            <w:tcW w:w="2268" w:type="dxa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Понимание обучающимися того, что язык представляет собой явление национальной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356354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356354">
              <w:rPr>
                <w:rFonts w:ascii="Times New Roman" w:hAnsi="Times New Roman"/>
                <w:sz w:val="24"/>
                <w:szCs w:val="24"/>
              </w:rPr>
              <w:t xml:space="preserve"> позитивного отношения к правильной устной и письменной речи как показателям общей культуры и гражданской позиции человека.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56354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356354">
              <w:rPr>
                <w:rFonts w:ascii="Times New Roman" w:hAnsi="Times New Roman"/>
                <w:sz w:val="24"/>
                <w:szCs w:val="24"/>
              </w:rPr>
      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Формирование умения ориентироваться в целях, задачах, средствах и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      </w:r>
          </w:p>
        </w:tc>
        <w:tc>
          <w:tcPr>
            <w:tcW w:w="2698" w:type="dxa"/>
            <w:gridSpan w:val="2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Овладение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 Формирование умения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результата.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Активное использование речевых средств и средств для решения коммуникативных и познавательных задач.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Использование различных способов поиска (в справочных источниках), сбора, обработки, анализа, организации, передачи и интерпретации информации.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Овладение л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огическими действиями сравнения, анализа, синтеза, обобщения,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      </w:r>
            <w:r w:rsidRPr="0035635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Готовность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конструктивно разрешать конфликты посредством учёта интересов сторон и сотрудничества.</w:t>
            </w:r>
          </w:p>
        </w:tc>
        <w:tc>
          <w:tcPr>
            <w:tcW w:w="2136" w:type="dxa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Формирование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ценностных ориентаций.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Формирование уважительного отношения к иному мнению, истории и культуре других народов.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Овладение н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- 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Развитие самостоятельности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и личной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Формирование установки на безопасный, здоровый образ жизни, мотивации к творческому труду, к работе на результат, бережному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отношению к материальным и духовным ценностям.</w:t>
            </w: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Различать слово и слог.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Наблюдать над слоговой структурой различных слов.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Определять количество в слове слогов.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Находить новые способы определения слогов в слове через проведение лингвистического опыта со словом.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Анализировать модели слов, сопоставлять их по количеству слогов и находить слова по данным моделям.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Анализировать слоги относительно количества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 них гласных и согласных звуков.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Классифицировать слова по количеству в них слогов.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Составлять слова из слогов.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Самостоятельно подбирать примеры слов с заданным количеством слогов.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12-13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12 «Перенос слов»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13 «Перенос слов»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Перенос слов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переноса слов (первое представление): </w:t>
            </w:r>
            <w:proofErr w:type="spellStart"/>
            <w:proofErr w:type="gramStart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стра</w:t>
            </w:r>
            <w:proofErr w:type="spellEnd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-на</w:t>
            </w:r>
            <w:proofErr w:type="gramEnd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, уро-</w:t>
            </w:r>
            <w:proofErr w:type="spellStart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ки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Развитие речи.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Наблюдение над </w:t>
            </w:r>
            <w:proofErr w:type="gram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словом</w:t>
            </w:r>
            <w:proofErr w:type="gram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как средством создания словесно-художественного образа.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творческого воображения через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создание сравнительных образов.</w:t>
            </w:r>
          </w:p>
        </w:tc>
        <w:tc>
          <w:tcPr>
            <w:tcW w:w="2268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Сравнивать слова по возможности переноса слов с одной строки на другую (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крот, улей, зима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Определять путём наблюдения способы переноса слов с одной строки на другую (</w:t>
            </w:r>
            <w:proofErr w:type="spellStart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ва-силёк</w:t>
            </w:r>
            <w:proofErr w:type="spellEnd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васи-</w:t>
            </w:r>
            <w:proofErr w:type="gramStart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лёк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)</w:t>
            </w:r>
            <w:proofErr w:type="gram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Переносить слова по слогам.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Находить в предложениях сравнения, осознавать, с какой целью они использованы авторами.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Развивать творческое воображение, подбирая свои примеры сравнений.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Оценивать результаты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выполненного задания «Проверь себя» по учебнику и электронному приложению к учебнику.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14 «Ударение (общее представление)»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15 «Ударные и безударные слоги»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Ударение (общее представление) Способы выделения ударения.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Словообразующая роль ударения. Зависимость значения слова от ударения.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Графическое обозначение ударения.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Слогоударные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модели слов.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Произношение звуков и сочетаний звуков в соответствии с нормами современного русского литературного языка.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Знакомство с орфоэпическим словарём.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*Слова с непроверяемым написанием: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сорока, собака.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Развитие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речи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. Коллективное составление содержания основной части сказки.</w:t>
            </w:r>
          </w:p>
        </w:tc>
        <w:tc>
          <w:tcPr>
            <w:tcW w:w="2268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Наблюдать над ролью словесного ударения в слове, осознавать его значимость в речи.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Определять ударение в слове, находить наиболее рациональные способы определения ударения в слове.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Наблюдать изменение значения слова в зависимости от ударения (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замок и замок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Различать ударные и безударные слоги.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Сравнивать модели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слогоударной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структуры слова и подбирать к ним слова.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Составлять простейшие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слогоударные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модели слов.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Произносить слова в соответствии с нормами литературного произношения и оценивать с этой точки зрения произнесённое слово.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Работать с орфоэпическим словарём, находить в нём нужную информацию о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произношении слова.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результаты выполненного задания «Проверь себя» по учебнику и электронному приложению к учебнику.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Составлять сказку по её данному началу и заключительной части и рисункам к сказке.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6A7E52" w:rsidRPr="00356354" w:rsidTr="00356354">
        <w:trPr>
          <w:trHeight w:val="576"/>
        </w:trPr>
        <w:tc>
          <w:tcPr>
            <w:tcW w:w="15984" w:type="dxa"/>
            <w:gridSpan w:val="11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Звуки и буквы – 34 ч.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16 «Звуки и буквы»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17 «Звуки и буквы»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Звуки и буквы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Смыслоразличительная роль звуков и букв в слове.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Условные звуковые обозначения слов.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*Слова с непроверяемым написанием: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пальто, весело.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Развитие речи.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Наблюдение над изобразительными возможностями языка.</w:t>
            </w:r>
          </w:p>
        </w:tc>
        <w:tc>
          <w:tcPr>
            <w:tcW w:w="2268" w:type="dxa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-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Понимание обучающимися того, что язык представляет собой явление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356354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356354">
              <w:rPr>
                <w:rFonts w:ascii="Times New Roman" w:hAnsi="Times New Roman"/>
                <w:sz w:val="24"/>
                <w:szCs w:val="24"/>
              </w:rPr>
              <w:t xml:space="preserve"> позитивного отношения к правильной устной и письменной речи как показателям общей культуры и гражданской позиции человека.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Овладение первоначальными представлениями о нормах русского языка (орфоэпических, лексических, грамматических, орфографических, пунктуационных) и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правилах речевого этикета.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56354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356354">
              <w:rPr>
                <w:rFonts w:ascii="Times New Roman" w:hAnsi="Times New Roman"/>
                <w:sz w:val="24"/>
                <w:szCs w:val="24"/>
              </w:rPr>
      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записи собственных и предложенных текстов. Владение умением проверять написанное.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Освоение первоначальных научных представлений о системе и структуре русского языка: фонетике и графике, лексике, словообразовании (</w:t>
            </w:r>
            <w:proofErr w:type="spellStart"/>
            <w:r w:rsidRPr="00356354">
              <w:rPr>
                <w:rFonts w:ascii="Times New Roman" w:hAnsi="Times New Roman"/>
                <w:sz w:val="24"/>
                <w:szCs w:val="24"/>
              </w:rPr>
              <w:t>морфемике</w:t>
            </w:r>
            <w:proofErr w:type="spellEnd"/>
            <w:r w:rsidRPr="00356354">
              <w:rPr>
                <w:rFonts w:ascii="Times New Roman" w:hAnsi="Times New Roman"/>
                <w:sz w:val="24"/>
                <w:szCs w:val="24"/>
              </w:rPr>
              <w:t xml:space="preserve">), морфологии и синтаксисе; об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основных единицах языка, их признаках и особенностях употребления в речи;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Овладение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 Формирование умения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 в соответствии с поставленной задачей и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условиями её реализации, определять наиболее эффективные способы достижения результата.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Активное использование речевых средств и средств для решения коммуникативных и познавательных задач.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Использование различных способов поиска (в справочных источниках), сбора, обработки, анализа, организации, передачи и интерпретации информации.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- 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Овладение л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      </w:r>
            <w:r w:rsidRPr="0035635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- Готовность конструктивно разрешать конфликты посредством учёта интересов сторон и сотрудничества.</w:t>
            </w:r>
          </w:p>
        </w:tc>
        <w:tc>
          <w:tcPr>
            <w:tcW w:w="2136" w:type="dxa"/>
            <w:vMerge w:val="restart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Формирование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Формирование уважительного отношения к иному мнению, истории и культуре других народов.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Овладение н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- Принятие и освоение социальной роли обучающегося, развитие мотивов учебной деятельности и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формирование личностного смысла учения.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- Развитие самостоятельности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- Развитие навыков сотрудничества со взрослыми и сверстниками в различных социальных ситуациях, умения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не создавать конфликтов и находить выходы из спорных ситуаций.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      </w: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Различать звуки и буквы.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Наблюдать над образованием звуков речи на основе проведения лингвистического опыта.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Осуществлять знаково-символические действия при моделировании звуков.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условные обозначения звуков речи.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Сопоставлять звуковое и буквенное обозначения слова.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Работа со страничкой для любознательных. Знакомство с принятыми в русском языке обозначениями звуков.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Оценивать результаты выполненного задания «Проверь себя» по учебнику и электронному приложению к учебнику.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Наблюдать над образностью русских слов, звучание которых передаёт звуки природы.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18-19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18 «Русский алфавит, или Азбука»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19 «Русский алфавит, или Азбука»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Русский алфавит, или Азбука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Значение алфавита.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Знание алфавита: правильное называние букв, их последовательность.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Использование алфавита при работе со словарями.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*Слова с непроверяемым написанием: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хорошо, учитель, ученик, ученица.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Высказываться о значимости изучения алфавита.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Правильно называть буквы в алфавитном порядке. Работать с памяткой «Алфавит» в учебнике.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Классифицировать буквы по сходству в их названии, по характеристике звука, который они называют.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Располагать заданные слова в алфавитном порядке.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Применять знание алфавита при пользовании словарями.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Осуществлять сотрудничество в парах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при выполнении учебных задач.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Работа со страничкой для любознательных. Знакомство с этимологией слов алфавит и азбука.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20-22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20 «Гласные звуки и буквы»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Урок 21 «Буквы Е, Ё, Ю, </w:t>
            </w:r>
            <w:proofErr w:type="gramStart"/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я  и</w:t>
            </w:r>
            <w:proofErr w:type="gramEnd"/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 их функции в словах»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22 «Гласные звуки и буквы. Слова с буквой Э»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Гласные звуки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Буквы, обозначающие гласные звуки.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Смыслоразличительная роль гласных звуков и букв, обозначающих гласные звуки (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сон</w:t>
            </w:r>
            <w:r w:rsidRPr="00356354">
              <w:rPr>
                <w:rFonts w:ascii="Times New Roman" w:hAnsi="Times New Roman"/>
                <w:sz w:val="24"/>
                <w:szCs w:val="24"/>
              </w:rPr>
              <w:t>—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сын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Буквы е, ё, ю, я и их функции в слове.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Слова с буквой э.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*Слово с непроверяемым написанием: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деревня.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Развитие речи.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Составление развёрнутого ответа на вопрос. </w:t>
            </w:r>
          </w:p>
        </w:tc>
        <w:tc>
          <w:tcPr>
            <w:tcW w:w="2268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Различать в слове гласные звуки по их признакам.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Правильно произносить гласные звуки.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Различать гласные звуки и буквы, обозначающие гласные звуки.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Работать с форзацем учебника «Чудо-городок звуков» и «Чудо-городок букв», а также с памяткой в учебнике «Гласные звуки и буквы».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Определять «работу» букв, обозначающих гласные звуки в слове.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Соотносить количество звуков и букв в таких словах, как 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клён, ёлка, мяч, маяк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Объяснять причины расхождения количества звуков и букв в слове.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Анализировать слова с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целью выделения в них гласных звуков, одинаковых гласных звуков и </w:t>
            </w:r>
            <w:proofErr w:type="gram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др..</w:t>
            </w:r>
            <w:proofErr w:type="gramEnd"/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Наблюдать над способами пополнения словарного запаса русского языка.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Находить незнакомые слова и определять их значение по толковому словарю.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Составление развёрнутого ответа на вопрос по содержанию сказки Г.Х. Андерсена «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Дюймовочка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».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23-27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23 «Обозначение ударного гласного буквой на письме»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24 «Особенности проверяемых и проверочных слов»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Урок 25 «Правописание гласных в ударных и </w:t>
            </w: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lastRenderedPageBreak/>
              <w:t>безударных слогах»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26 «Правописание гласных в ударных и безударных слогах»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27 «Написание слов с непроверяемой буквой безударного гласного звука»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Ударные и безударные гласные звуки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Произношение ударного гласного звука в слове и его обозначение буквой на письме.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Произношение безударного гласного звука в слове и его обозначение буквой на письме.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проверяемых и проверочных слов.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Правило обозначения буквой безударного гласного звука в двусложных словах.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Способы проверки написания буквы, обозначающей безударный гласный звук (изменение формы слова).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Написание слов с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непроверяемой буквой безударного гласного звука (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ворона, сорока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и др.).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Работа с орфографическим словарём.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Проверочный диктант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*Слова с непроверяемым написанием: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заяц, петух, корова, молоко.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Развитие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речи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. Составление устного рассказа по рисунку и опорным словам.</w:t>
            </w:r>
          </w:p>
        </w:tc>
        <w:tc>
          <w:tcPr>
            <w:tcW w:w="2268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качественную характеристику гласного звука: гласный ударный или безударный.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Знакомиться с памяткой: «Как определить в слове ударный и безударный гласные звуки». Использовать приём планирования учебных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действий: определять с опорой на заданный алгоритм безударный и ударный гласные звуки в слове.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Находить в двусложных словах букву безударного гласного звука, написание которой надо проверять.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Различать проверочное и проверяемое слова.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Использовать приём планирования учебных действий при подборе проверочного слова путём изменения формы слова (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слоны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proofErr w:type="spellStart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слóн</w:t>
            </w:r>
            <w:proofErr w:type="spellEnd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трáва</w:t>
            </w:r>
            <w:proofErr w:type="spellEnd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35635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proofErr w:type="spellStart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трáвы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Писать двусложные слова с безударным гласным и объяснять их правописание.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Запоминать написание непроверяемой буквы безударного гласного звука в словах, предусмотренных программой 1 класса.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Работать с орфографическим словарём учебника, находить в нём информацию о правописании слова.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Оценивать результаты выполненного задания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«Проверь себя» по учебнику и электронному приложению к учебнику.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Составлять устный рассказ по рисунку и опорным словам.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Текущий, самостоятельная работа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28-30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28 «Согласные звуки и буквы»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29 «Слова с удвоенными согласными»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Урок 30 «Слова с буквами </w:t>
            </w:r>
            <w:proofErr w:type="gramStart"/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И</w:t>
            </w:r>
            <w:proofErr w:type="gramEnd"/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и</w:t>
            </w:r>
            <w:proofErr w:type="spellEnd"/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 Й»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Согласные звуки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Буквы, обозначающие согласные звуки.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Смыслоразличительная роль согласных звуков и букв, обозначающих согласные звуки (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точка — бочка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Слова с удвоенными согласными.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Буквы Й и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proofErr w:type="spellEnd"/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Слова со звуком [й’] и буквой «и краткое».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*Слова с непроверяемым написанием:</w:t>
            </w:r>
            <w:r w:rsidRPr="00356354">
              <w:rPr>
                <w:rFonts w:ascii="Times New Roman" w:hAnsi="Times New Roman"/>
                <w:i/>
                <w:sz w:val="24"/>
                <w:szCs w:val="24"/>
              </w:rPr>
              <w:t xml:space="preserve"> класс, классный, дежурный. </w:t>
            </w:r>
          </w:p>
        </w:tc>
        <w:tc>
          <w:tcPr>
            <w:tcW w:w="2268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Различать в слове согласные звуки по их признакам.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Наблюдать над образованием согласных звуков и правильно их произносить.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Определять согласный звук в слове и вне слова.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Различать согласные звуки и буквы,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обозначающие согласные звуки.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Дифференцировать гласные и согласные звуки.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Определять «работу» букв, обозначающих согласные звуки в слове.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Наблюдать над написанием и произношением слов с удвоенными согласными и определять способ переноса слов с удвоенными согласными (</w:t>
            </w:r>
            <w:proofErr w:type="spellStart"/>
            <w:proofErr w:type="gramStart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ван</w:t>
            </w:r>
            <w:proofErr w:type="spellEnd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-на</w:t>
            </w:r>
            <w:proofErr w:type="gramEnd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кас-са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Различать согласный звук [й’] и гласный звук [и].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Составлять слова из слогов, в одном из которых есть звук [й’].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Определять путём наблюдения способы переноса слов с буквой «и краткое» (</w:t>
            </w:r>
            <w:proofErr w:type="gramStart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май-ка</w:t>
            </w:r>
            <w:proofErr w:type="gram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Накапливать опыт в переносе слов с буквой «и краткое» (</w:t>
            </w:r>
            <w:proofErr w:type="gramStart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чай-ка</w:t>
            </w:r>
            <w:proofErr w:type="gram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) и с удвоенными согласными (</w:t>
            </w:r>
            <w:proofErr w:type="spellStart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ван</w:t>
            </w:r>
            <w:proofErr w:type="spellEnd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-на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31-33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31 «Твёрдые и мягкие согласные звуки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32 «Парные и непарные по твёрдости-мягкости согласные звуки»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33 «Парные и непарные по твёрдости-мягкости согласные звуки»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Твёрдые и мягкие согласные звуки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Согласные парные и непарные по твёрдости-мягкости.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Буквы для обозначения твёрдых и мягких согласных звуков.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Обозначение мягкости согласных звуков на письме буквами и, е, ё, ю, ь.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*Слово с непроверяемым написанием:</w:t>
            </w:r>
            <w:r w:rsidRPr="00356354">
              <w:rPr>
                <w:rFonts w:ascii="Times New Roman" w:hAnsi="Times New Roman"/>
                <w:i/>
                <w:sz w:val="24"/>
                <w:szCs w:val="24"/>
              </w:rPr>
              <w:t xml:space="preserve"> ребята.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Формирование на основе содержания текстов учебника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гражданской гуманистической позиции — сохранять мир в своей стране и во всём мире.</w:t>
            </w:r>
          </w:p>
        </w:tc>
        <w:tc>
          <w:tcPr>
            <w:tcW w:w="2268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Различать в слове и вне слова мягкие и твёрдые, парные и непарные согласные звуки.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Работать с графической информацией, анализировать таблицу, получать новые сведения о согласных звуках. Работа с форзацем учебника «Чудо-городок звуков» и «Чудо-городок букв».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Определять и правильно произносить мягкие и твёрдые согласные звуки.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Дифференцировать согласные звуки и буквы, обозначающие твёрдые и мягкие согласные звуки.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Распознавать модели условных обозначений твёрдых и мягких согласных [м], [м’].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Определять «работу» букв и, е, ё, ю, ь после согласных в слове.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Объяснять, как обозначена на письме твёрдость — мягкость согласного звука.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Использовать приёмы осмысленного чтения при работе с текстами.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Оценивать результаты выполненного задания «Проверь себя» по учебнику и электронному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приложению к учебнику.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34-36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34 «Обозначение мягкости согласных звуков мягким знаком»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35 «Обозначение мягкости согласных звуков мягким знаком»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36 «Восстановление текста с нарушенным порядком предложений»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Мягкий знак как показатель мягкости согласного звука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Использование на письме мягкого знака как показателя мягкости предшествующего согласного звука в конце слова и в середине слова перед согласным (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день, коньки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Формирование нравственных представлений о качествах и свойствах личности.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Развитие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речи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. Восстановление текста с нарушенным порядком предложений.</w:t>
            </w:r>
          </w:p>
        </w:tc>
        <w:tc>
          <w:tcPr>
            <w:tcW w:w="2268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Соотносить количество звуков и букв в таких словах, как 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конь, день, деньки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Объяснять причины расхождения звуков и букв в этих словах.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Подбирать примеры слов с мягким знаком (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ь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Определять путём наблюдения способы переноса слов с мягким знаком (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ь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) в середине слова.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Накапливать опыт в переносе слов с мягким знаком (</w:t>
            </w:r>
            <w:proofErr w:type="gramStart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паль-</w:t>
            </w:r>
            <w:proofErr w:type="spellStart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цы</w:t>
            </w:r>
            <w:proofErr w:type="spellEnd"/>
            <w:proofErr w:type="gramEnd"/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, паль-то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Обозначать мягкость согласного звука мягким знаком в конце слова и в середине слова перед согласным (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день, коньки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Обсуждать (на основе текста) состояние внешнего облика ученика.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Осознавать (на основе текста) нравственные нормы (вежливость, жадность, доброта и др.), понимать важность таких качеств человека, как взаимовыручка, взаимопомощь.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Оценивать результаты выполненного задания «Проверь себя» по учебнику и электронному приложению к учебнику.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Восстанавливать текст с нарушенным порядком предложений, определять последовательность повествования с опорой на рисунок, составлять текст из предложений.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37-41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37 «Глухие и звонкие согласные звуки»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38 «Парные глухие и звонкие согласные звуки»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39 «Обозначение парных звонких и глухих согласных звуков на конце слов»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40 «Правописание парных согласных звуков на конце слов»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Урок 41 «Правописание парных согласных </w:t>
            </w: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lastRenderedPageBreak/>
              <w:t>звуков на конце слов»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Согласные звонкие и глухие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Звонкие и глухие согласные звуки на конце слова.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Произношение парного по глухости-звонкости согласного звука на конце слова и его обозначение буквой на письме.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Правило обозначения буквой парного по глухости-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звонкости согласного звука на конце слова в двусложных словах. Особенности проверяемых и проверочных слов.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Способы проверки написания буквы, обозначающей парный по глухости-звонкости согласный звук (изменение формы слова).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Проверочный диктант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*Слова с непроверяемым написанием: 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тетрадь, медведь.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Развитие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речи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. Выполнение текстовых заданий (определение темы и главной мысли, подбор заголовка, выбор предложений, которыми можно подписать рисунки).</w:t>
            </w:r>
          </w:p>
        </w:tc>
        <w:tc>
          <w:tcPr>
            <w:tcW w:w="2268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Различать в слове и вне слова звонкие и глухие (парные и непарные) согласные звуки.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Работать со страничкой для любознательных. Проводить лингвистический опыт с целью выделения в языке парных по глухости-звонкости согласных звуков.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и правильно произносить звонкие и глухие согласные звуки. Работать с форзацем учебника «Чудо-городок звуков» и «Чудо-городок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букв» и с памяткой «Согласные звуки русского языка» в учебнике.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Дифференцировать звонкие и глухие согласные звуки.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Сотрудничать в парах при работе со знаковой информацией форзаца учебника.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Работа со страничкой для любознательных. Знакомство с происхождением слова 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тетрадь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на слух парный по глухости-звонкости согласный звук на конце слова.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Соотносить произношение и написание парного звонкого согласного звука на конце слова.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Находить в двусложных словах букву парного согласного звука, написание которой надо проверять.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Различать проверочное и проверяемое слова.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учебные действия при подборе проверочного слова путём изменения формы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слова.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Подбирать проверочное слово путём изменения формы слова (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дуб — дубы, снег — снега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Писать двусложные слова с парным по глухости-звонкости согласным звуком на конце, объяснять их правописание.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Определять тему и главную мысль, подбирать заголовок, выбирать и записывать предложения, которыми можно подписать рисунки.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Высказываться о бережном отношении к природе и всему живому на земле.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Текущий, самостоятельная работа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42-46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42 «Шипящие согласные звуки»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Шипящие согласные звуки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Буквы шипящих согласных звуков: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непарных твёрдых ш, ж;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непарных мягких ч, щ.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*Слова с непроверяемым написанием: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работа (работать).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Проект «Скороговорки»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Составление сборника «Весёлые скороговорки».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43 «Буквосочетания ЧК, ЧН, ЧТ»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44 «Буквосочетания ЧК, ЧН, ЧТ»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Буквосочетания ЧК, ЧН, ЧТ.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Урок 45 «Буквосочетания ЖИ-ШИ, </w:t>
            </w:r>
            <w:proofErr w:type="gramStart"/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ЧА-ЩА</w:t>
            </w:r>
            <w:proofErr w:type="gramEnd"/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, ЧУ-ЩУ»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Правило правописания сочетаний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чк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чн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чт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нч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*Слово с непроверяемым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написанием: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девочка.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Развитие речи.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Наблюдение над изобразительными возможностями языка.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Буквосочетания ЖИ—ШИ, ЧА—ЩА, ЧУ—ЩУ.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Правило правописания сочетаний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жи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—ши,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ча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—ща, чу—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щу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*Слово с непроверяемым написанием: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машина.</w:t>
            </w:r>
          </w:p>
          <w:p w:rsidR="006A7E52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5C6307" w:rsidRDefault="005C6307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5C6307" w:rsidRDefault="005C6307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5C6307" w:rsidRDefault="005C6307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5C6307" w:rsidRDefault="005C6307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5C6307" w:rsidRDefault="005C6307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5C6307" w:rsidRDefault="005C6307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5C6307" w:rsidRDefault="005C6307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5C6307" w:rsidRDefault="005C6307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5C6307" w:rsidRDefault="005C6307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5C6307" w:rsidRPr="00356354" w:rsidRDefault="005C6307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bookmarkStart w:id="0" w:name="_GoBack"/>
            <w:bookmarkEnd w:id="0"/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lastRenderedPageBreak/>
              <w:t xml:space="preserve">Урок 46 «Правописание гласных после шипящих в сочетаниях ЖИ-ШИ, </w:t>
            </w:r>
            <w:proofErr w:type="gramStart"/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ЧА-ЩА</w:t>
            </w:r>
            <w:proofErr w:type="gramEnd"/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, ЧУ-ЩУ»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Проверочный диктант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Развитие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речи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. Воспроизведение по памяти содержания русской народной сказки «Лиса и Журавль».</w:t>
            </w:r>
          </w:p>
        </w:tc>
        <w:tc>
          <w:tcPr>
            <w:tcW w:w="2268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Различать шипящие согласные звуки в слове и вне слова.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Дифференцировать непарные мягкие и непарные твёрдые согласные звуки.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произносить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шипящие согласные звуки.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Работать со страничками для любознательных: знакомство с происхождением названий 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шипящие звуки,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 этимологией слова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карандаш.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Создавать совместно со сверстниками и взрослыми (родными и др.) собственный информационный объект (по аналогии с данным). Участвовать в презентации своих проектов.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Находить в словах сочетания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чк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чн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чт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, подбирать примеры слов с такими сочетаниями. Работать с форзацем учебника «Чудо-городок звуков» и «Чудо-городок букв».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Произносить слова с сочетаниями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чн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чт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(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чтобы, скучно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и др.) в соответствии с нормами литературного произношения и оценивать с этой точки зрения произнесённое слово.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Писать слова с сочетаниями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чк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чн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, чт.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Наблюдать над образностью слова (олицетворением), когда неодушевлённый предмет наделяется свойствами одушевлённого.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результаты выполненного задания «Проверь себя» по учебнику и электронному приложению к учебнику.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Соотносить произношение ударных гласных в сочетаниях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жи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—ши,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ча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—ща, чу—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щу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и их обозначение буквами.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Находить в словах сочетания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жи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—ши,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ча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—ща, чу—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щу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, подбирать примеры слов с такими сочетаниями.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Работать со страничкой для любознательных. Знакомство со значением шипящих звуков [ж] и [ш] в древнерусском и современном русском языке.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Работать с форзацем учебника «Чудо-городок звуков» и «Чудо-городок букв».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Писать слова с сочетаниями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жи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—ши, 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ча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—ща, чу—</w:t>
            </w:r>
            <w:proofErr w:type="spellStart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щу</w:t>
            </w:r>
            <w:proofErr w:type="spellEnd"/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результаты выполненного задания «Проверь себя» по учебнику и электронному приложению к учебнику.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Вспомнить по рисунку и по памяти содержание сказки и передать её содержание.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Текущий, проект, самостоятельная работа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47-49</w:t>
            </w:r>
          </w:p>
        </w:tc>
        <w:tc>
          <w:tcPr>
            <w:tcW w:w="127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47 «Заглавная буква в словах»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48 «Заглавная буква в словах»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Заглавная буква в словах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Заглавная буква в именах, фамилиях, отчествах, кличках животных, названиях городов и т.д. (общее представление).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Развитие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56354">
              <w:rPr>
                <w:rFonts w:ascii="Times New Roman" w:hAnsi="Times New Roman"/>
                <w:i/>
                <w:iCs/>
                <w:sz w:val="24"/>
                <w:szCs w:val="24"/>
              </w:rPr>
              <w:t>речи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. Составление ответов на вопросы; составление рассказа по рисунку.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Правила вежливого обращения.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Урок 49 «Проект «Сказочная страничка»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Проект «Сказочная страничка» (в названиях сказок — изученные правила письма).</w:t>
            </w:r>
          </w:p>
        </w:tc>
        <w:tc>
          <w:tcPr>
            <w:tcW w:w="2268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Анализировать таблицу с целью поиска сведений об именах собственных.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Работать со страничкой для любознательных. Знакомство с происхождением названий некоторых русских городов.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Находить информацию о названии своего города или посёлка (в процессе беседы со взрослыми).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Писать имена собственные с заглавной буквы, объяснять их написание.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Работать с форзацем учебника «Чудо-городок звуков» и «Чудо-городок букв».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Составлять ответы на </w:t>
            </w: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вопросы, составлять рассказ по рисунку.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Использовать в общении правила и принятые нормы вежливого обращения друг к другу по имени, по имени и отчеству.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результаты выполненного задания «Проверь себя» по учебнику и электронному приложению к учебнику.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Cs/>
                <w:sz w:val="24"/>
                <w:szCs w:val="24"/>
              </w:rPr>
              <w:t>Создавать собственную иллюстративную и текстовую информацию о любимой сказке. Участвовать в её презентации.</w:t>
            </w: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lastRenderedPageBreak/>
              <w:t>Текущий, проект</w:t>
            </w:r>
          </w:p>
        </w:tc>
      </w:tr>
      <w:tr w:rsidR="006A7E52" w:rsidRPr="00356354" w:rsidTr="00356354">
        <w:trPr>
          <w:trHeight w:val="576"/>
        </w:trPr>
        <w:tc>
          <w:tcPr>
            <w:tcW w:w="15984" w:type="dxa"/>
            <w:gridSpan w:val="11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Повторение – 1 ч.</w:t>
            </w:r>
          </w:p>
        </w:tc>
      </w:tr>
      <w:tr w:rsidR="006A7E52" w:rsidRPr="00356354" w:rsidTr="00356354">
        <w:trPr>
          <w:trHeight w:val="576"/>
        </w:trPr>
        <w:tc>
          <w:tcPr>
            <w:tcW w:w="992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18" w:type="dxa"/>
            <w:gridSpan w:val="2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Урок 50 «Повторение и обобщение изученного материала».</w:t>
            </w:r>
          </w:p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КВН «Страна </w:t>
            </w:r>
            <w:proofErr w:type="spellStart"/>
            <w:r w:rsidRPr="00356354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Словария</w:t>
            </w:r>
            <w:proofErr w:type="spellEnd"/>
            <w:r w:rsidRPr="00356354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6A7E52" w:rsidRPr="00356354" w:rsidRDefault="006A7E52" w:rsidP="0035635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354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</w:p>
        </w:tc>
      </w:tr>
    </w:tbl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Default="006A7E52" w:rsidP="00356354">
      <w:pPr>
        <w:jc w:val="both"/>
        <w:rPr>
          <w:rFonts w:ascii="Times New Roman" w:hAnsi="Times New Roman"/>
          <w:sz w:val="20"/>
          <w:szCs w:val="20"/>
        </w:rPr>
      </w:pPr>
    </w:p>
    <w:p w:rsidR="006A7E52" w:rsidRPr="00356354" w:rsidRDefault="006A7E52" w:rsidP="00356354">
      <w:pPr>
        <w:jc w:val="both"/>
        <w:rPr>
          <w:rFonts w:ascii="Times New Roman" w:hAnsi="Times New Roman"/>
          <w:sz w:val="24"/>
          <w:szCs w:val="24"/>
        </w:rPr>
      </w:pPr>
      <w:r w:rsidRPr="00356354">
        <w:rPr>
          <w:rFonts w:ascii="Times New Roman" w:hAnsi="Times New Roman"/>
          <w:sz w:val="24"/>
          <w:szCs w:val="24"/>
        </w:rPr>
        <w:lastRenderedPageBreak/>
        <w:t>Материально-техническое обеспечение</w:t>
      </w:r>
    </w:p>
    <w:p w:rsidR="006A7E52" w:rsidRPr="00356354" w:rsidRDefault="006A7E52" w:rsidP="00356354">
      <w:pPr>
        <w:jc w:val="both"/>
        <w:rPr>
          <w:rFonts w:ascii="Times New Roman" w:hAnsi="Times New Roman"/>
          <w:sz w:val="24"/>
          <w:szCs w:val="24"/>
        </w:rPr>
      </w:pPr>
      <w:r w:rsidRPr="00356354">
        <w:rPr>
          <w:rFonts w:ascii="Times New Roman" w:hAnsi="Times New Roman"/>
          <w:sz w:val="24"/>
          <w:szCs w:val="24"/>
        </w:rPr>
        <w:t xml:space="preserve">Горецкий В. Г., </w:t>
      </w:r>
      <w:proofErr w:type="spellStart"/>
      <w:r w:rsidRPr="00356354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356354">
        <w:rPr>
          <w:rFonts w:ascii="Times New Roman" w:hAnsi="Times New Roman"/>
          <w:sz w:val="24"/>
          <w:szCs w:val="24"/>
        </w:rPr>
        <w:t xml:space="preserve"> В. П.  Русский язык.  Рабочая программа 1класс.</w:t>
      </w:r>
    </w:p>
    <w:p w:rsidR="006A7E52" w:rsidRPr="00356354" w:rsidRDefault="006A7E52" w:rsidP="00356354">
      <w:pPr>
        <w:jc w:val="both"/>
        <w:rPr>
          <w:rFonts w:ascii="Times New Roman" w:hAnsi="Times New Roman"/>
          <w:b/>
          <w:sz w:val="24"/>
          <w:szCs w:val="24"/>
        </w:rPr>
      </w:pPr>
      <w:r w:rsidRPr="00356354">
        <w:rPr>
          <w:rFonts w:ascii="Times New Roman" w:hAnsi="Times New Roman"/>
          <w:b/>
          <w:sz w:val="24"/>
          <w:szCs w:val="24"/>
        </w:rPr>
        <w:t xml:space="preserve">Учебники </w:t>
      </w:r>
    </w:p>
    <w:p w:rsidR="006A7E52" w:rsidRPr="00356354" w:rsidRDefault="006A7E52" w:rsidP="00356354">
      <w:pPr>
        <w:jc w:val="both"/>
        <w:rPr>
          <w:rFonts w:ascii="Times New Roman" w:hAnsi="Times New Roman"/>
          <w:sz w:val="24"/>
          <w:szCs w:val="24"/>
        </w:rPr>
      </w:pPr>
      <w:r w:rsidRPr="00356354">
        <w:rPr>
          <w:rFonts w:ascii="Times New Roman" w:hAnsi="Times New Roman"/>
          <w:sz w:val="24"/>
          <w:szCs w:val="24"/>
        </w:rPr>
        <w:t>1.Обучение грамоте.  Горецкий В. Г.  Азбука 1 класс в 2 частях</w:t>
      </w:r>
    </w:p>
    <w:p w:rsidR="006A7E52" w:rsidRPr="00356354" w:rsidRDefault="006A7E52" w:rsidP="00356354">
      <w:pPr>
        <w:jc w:val="both"/>
        <w:rPr>
          <w:rFonts w:ascii="Times New Roman" w:hAnsi="Times New Roman"/>
          <w:sz w:val="24"/>
          <w:szCs w:val="24"/>
        </w:rPr>
      </w:pPr>
      <w:r w:rsidRPr="00356354">
        <w:rPr>
          <w:rFonts w:ascii="Times New Roman" w:hAnsi="Times New Roman"/>
          <w:sz w:val="24"/>
          <w:szCs w:val="24"/>
        </w:rPr>
        <w:t xml:space="preserve">2.Русский язык.  </w:t>
      </w:r>
      <w:proofErr w:type="spellStart"/>
      <w:r w:rsidRPr="00356354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356354">
        <w:rPr>
          <w:rFonts w:ascii="Times New Roman" w:hAnsi="Times New Roman"/>
          <w:sz w:val="24"/>
          <w:szCs w:val="24"/>
        </w:rPr>
        <w:t xml:space="preserve"> В. П. 1 класс </w:t>
      </w:r>
    </w:p>
    <w:p w:rsidR="006A7E52" w:rsidRPr="00356354" w:rsidRDefault="006A7E52" w:rsidP="00356354">
      <w:pPr>
        <w:jc w:val="both"/>
        <w:rPr>
          <w:rFonts w:ascii="Times New Roman" w:hAnsi="Times New Roman"/>
          <w:b/>
          <w:sz w:val="24"/>
          <w:szCs w:val="24"/>
        </w:rPr>
      </w:pPr>
      <w:r w:rsidRPr="00356354">
        <w:rPr>
          <w:rFonts w:ascii="Times New Roman" w:hAnsi="Times New Roman"/>
          <w:b/>
          <w:sz w:val="24"/>
          <w:szCs w:val="24"/>
        </w:rPr>
        <w:t>Рабочие тетради (русский язык)</w:t>
      </w:r>
    </w:p>
    <w:p w:rsidR="006A7E52" w:rsidRPr="00356354" w:rsidRDefault="006A7E52" w:rsidP="00356354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56354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356354">
        <w:rPr>
          <w:rFonts w:ascii="Times New Roman" w:hAnsi="Times New Roman"/>
          <w:sz w:val="24"/>
          <w:szCs w:val="24"/>
        </w:rPr>
        <w:t xml:space="preserve"> В. П. Русский язык. Рабочая тетрадь 1 класс</w:t>
      </w:r>
    </w:p>
    <w:p w:rsidR="006A7E52" w:rsidRPr="00356354" w:rsidRDefault="006A7E52" w:rsidP="00356354">
      <w:pPr>
        <w:pStyle w:val="a3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56354">
        <w:rPr>
          <w:rFonts w:ascii="Times New Roman" w:hAnsi="Times New Roman"/>
          <w:b/>
          <w:sz w:val="24"/>
          <w:szCs w:val="24"/>
        </w:rPr>
        <w:t>Методическое пособие</w:t>
      </w:r>
    </w:p>
    <w:p w:rsidR="006A7E52" w:rsidRPr="00356354" w:rsidRDefault="006A7E52" w:rsidP="00356354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6354">
        <w:rPr>
          <w:rFonts w:ascii="Times New Roman" w:hAnsi="Times New Roman"/>
          <w:sz w:val="24"/>
          <w:szCs w:val="24"/>
        </w:rPr>
        <w:t xml:space="preserve">Обучение грамоте. </w:t>
      </w:r>
      <w:proofErr w:type="spellStart"/>
      <w:r w:rsidRPr="00356354">
        <w:rPr>
          <w:rFonts w:ascii="Times New Roman" w:hAnsi="Times New Roman"/>
          <w:sz w:val="24"/>
          <w:szCs w:val="24"/>
        </w:rPr>
        <w:t>Горецкиц</w:t>
      </w:r>
      <w:proofErr w:type="spellEnd"/>
      <w:r w:rsidRPr="00356354">
        <w:rPr>
          <w:rFonts w:ascii="Times New Roman" w:hAnsi="Times New Roman"/>
          <w:sz w:val="24"/>
          <w:szCs w:val="24"/>
        </w:rPr>
        <w:t xml:space="preserve"> В. Г.</w:t>
      </w:r>
    </w:p>
    <w:p w:rsidR="006A7E52" w:rsidRPr="00356354" w:rsidRDefault="006A7E52" w:rsidP="00356354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6354">
        <w:rPr>
          <w:rFonts w:ascii="Times New Roman" w:hAnsi="Times New Roman"/>
          <w:sz w:val="24"/>
          <w:szCs w:val="24"/>
        </w:rPr>
        <w:t xml:space="preserve">Русский язык. </w:t>
      </w:r>
      <w:proofErr w:type="spellStart"/>
      <w:r w:rsidRPr="00356354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356354">
        <w:rPr>
          <w:rFonts w:ascii="Times New Roman" w:hAnsi="Times New Roman"/>
          <w:sz w:val="24"/>
          <w:szCs w:val="24"/>
        </w:rPr>
        <w:t xml:space="preserve"> В. П. 1 класс.</w:t>
      </w:r>
    </w:p>
    <w:p w:rsidR="006A7E52" w:rsidRPr="00356354" w:rsidRDefault="006A7E52" w:rsidP="00356354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6354">
        <w:rPr>
          <w:rFonts w:ascii="Times New Roman" w:hAnsi="Times New Roman"/>
          <w:sz w:val="24"/>
          <w:szCs w:val="24"/>
        </w:rPr>
        <w:t xml:space="preserve">Электронное пособие 1 класс. Русский язык. </w:t>
      </w:r>
      <w:proofErr w:type="spellStart"/>
      <w:r w:rsidRPr="00356354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356354">
        <w:rPr>
          <w:rFonts w:ascii="Times New Roman" w:hAnsi="Times New Roman"/>
          <w:sz w:val="24"/>
          <w:szCs w:val="24"/>
        </w:rPr>
        <w:t xml:space="preserve"> В. П.</w:t>
      </w:r>
    </w:p>
    <w:sectPr w:rsidR="006A7E52" w:rsidRPr="00356354" w:rsidSect="0035635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639F9"/>
    <w:multiLevelType w:val="hybridMultilevel"/>
    <w:tmpl w:val="55D2C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086F8A"/>
    <w:multiLevelType w:val="hybridMultilevel"/>
    <w:tmpl w:val="28443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704261"/>
    <w:multiLevelType w:val="hybridMultilevel"/>
    <w:tmpl w:val="F118D414"/>
    <w:lvl w:ilvl="0" w:tplc="DF96363C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" w15:restartNumberingAfterBreak="0">
    <w:nsid w:val="3BCA0295"/>
    <w:multiLevelType w:val="hybridMultilevel"/>
    <w:tmpl w:val="89D081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2223961"/>
    <w:multiLevelType w:val="hybridMultilevel"/>
    <w:tmpl w:val="2A209C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8443A2"/>
    <w:multiLevelType w:val="hybridMultilevel"/>
    <w:tmpl w:val="660657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6C2C29"/>
    <w:multiLevelType w:val="hybridMultilevel"/>
    <w:tmpl w:val="732242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F005F44"/>
    <w:multiLevelType w:val="hybridMultilevel"/>
    <w:tmpl w:val="8F36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DC66E51"/>
    <w:multiLevelType w:val="hybridMultilevel"/>
    <w:tmpl w:val="F61C56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A3A"/>
    <w:rsid w:val="0007049F"/>
    <w:rsid w:val="00095BCC"/>
    <w:rsid w:val="000B2739"/>
    <w:rsid w:val="000F32E3"/>
    <w:rsid w:val="00136040"/>
    <w:rsid w:val="001540BA"/>
    <w:rsid w:val="0016545F"/>
    <w:rsid w:val="001C0F65"/>
    <w:rsid w:val="001E4A28"/>
    <w:rsid w:val="00216A42"/>
    <w:rsid w:val="0024172E"/>
    <w:rsid w:val="002823B6"/>
    <w:rsid w:val="00287A24"/>
    <w:rsid w:val="00346C2C"/>
    <w:rsid w:val="00356354"/>
    <w:rsid w:val="004244A4"/>
    <w:rsid w:val="0049578B"/>
    <w:rsid w:val="004B64AF"/>
    <w:rsid w:val="004E1946"/>
    <w:rsid w:val="0052530B"/>
    <w:rsid w:val="00551A3A"/>
    <w:rsid w:val="00595F6C"/>
    <w:rsid w:val="005B20ED"/>
    <w:rsid w:val="005B5A17"/>
    <w:rsid w:val="005C6307"/>
    <w:rsid w:val="006020FA"/>
    <w:rsid w:val="006267AF"/>
    <w:rsid w:val="00632C6B"/>
    <w:rsid w:val="006A7E52"/>
    <w:rsid w:val="0074194D"/>
    <w:rsid w:val="007A1509"/>
    <w:rsid w:val="00827F3B"/>
    <w:rsid w:val="008951DC"/>
    <w:rsid w:val="008C5BDC"/>
    <w:rsid w:val="00944397"/>
    <w:rsid w:val="009A262B"/>
    <w:rsid w:val="009B2FBC"/>
    <w:rsid w:val="00A11CEA"/>
    <w:rsid w:val="00A93C30"/>
    <w:rsid w:val="00AD2028"/>
    <w:rsid w:val="00AF1F15"/>
    <w:rsid w:val="00B4723A"/>
    <w:rsid w:val="00B84ABB"/>
    <w:rsid w:val="00B87CF0"/>
    <w:rsid w:val="00BB4F02"/>
    <w:rsid w:val="00BD7837"/>
    <w:rsid w:val="00C530B8"/>
    <w:rsid w:val="00C84A2B"/>
    <w:rsid w:val="00CE4584"/>
    <w:rsid w:val="00D05D2C"/>
    <w:rsid w:val="00DD7ABB"/>
    <w:rsid w:val="00DE129F"/>
    <w:rsid w:val="00E26EC5"/>
    <w:rsid w:val="00EB461F"/>
    <w:rsid w:val="00EE584A"/>
    <w:rsid w:val="00EF597C"/>
    <w:rsid w:val="00F41C55"/>
    <w:rsid w:val="00F5673C"/>
    <w:rsid w:val="00FE6870"/>
    <w:rsid w:val="00FF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79410B"/>
  <w15:docId w15:val="{72E8DD0C-426C-4AFE-876B-D36E24FD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C2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1CEA"/>
    <w:pPr>
      <w:ind w:left="720"/>
      <w:contextualSpacing/>
    </w:pPr>
  </w:style>
  <w:style w:type="table" w:styleId="a4">
    <w:name w:val="Table Grid"/>
    <w:basedOn w:val="a1"/>
    <w:uiPriority w:val="99"/>
    <w:rsid w:val="00BD7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8951DC"/>
    <w:rPr>
      <w:sz w:val="22"/>
      <w:szCs w:val="22"/>
      <w:lang w:eastAsia="en-US"/>
    </w:rPr>
  </w:style>
  <w:style w:type="paragraph" w:customStyle="1" w:styleId="u-2-msonormal">
    <w:name w:val="u-2-msonormal"/>
    <w:basedOn w:val="a"/>
    <w:uiPriority w:val="99"/>
    <w:rsid w:val="003563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3563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356354"/>
    <w:rPr>
      <w:rFonts w:cs="Times New Roman"/>
      <w:sz w:val="22"/>
      <w:szCs w:val="22"/>
      <w:lang w:eastAsia="en-US"/>
    </w:rPr>
  </w:style>
  <w:style w:type="character" w:styleId="a8">
    <w:name w:val="page number"/>
    <w:uiPriority w:val="99"/>
    <w:rsid w:val="0035635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7299</Words>
  <Characters>41608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</dc:creator>
  <cp:keywords/>
  <dc:description/>
  <cp:lastModifiedBy>Admin</cp:lastModifiedBy>
  <cp:revision>19</cp:revision>
  <cp:lastPrinted>2012-01-11T11:32:00Z</cp:lastPrinted>
  <dcterms:created xsi:type="dcterms:W3CDTF">2011-10-10T16:09:00Z</dcterms:created>
  <dcterms:modified xsi:type="dcterms:W3CDTF">2017-01-14T19:07:00Z</dcterms:modified>
</cp:coreProperties>
</file>